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88" w:rsidRPr="00C939CB" w:rsidRDefault="00B73416" w:rsidP="00867B49">
      <w:pPr>
        <w:pStyle w:val="a5"/>
        <w:shd w:val="clear" w:color="auto" w:fill="FFFFFF"/>
        <w:spacing w:beforeLines="100" w:beforeAutospacing="0" w:afterLines="100" w:afterAutospacing="0" w:line="360" w:lineRule="auto"/>
        <w:jc w:val="center"/>
        <w:rPr>
          <w:b/>
          <w:sz w:val="32"/>
          <w:szCs w:val="32"/>
        </w:rPr>
      </w:pPr>
      <w:r w:rsidRPr="00C939CB">
        <w:rPr>
          <w:rFonts w:hint="eastAsia"/>
          <w:b/>
          <w:sz w:val="32"/>
          <w:szCs w:val="32"/>
        </w:rPr>
        <w:t>关于202</w:t>
      </w:r>
      <w:r w:rsidR="00196BFD" w:rsidRPr="00C939CB">
        <w:rPr>
          <w:b/>
          <w:sz w:val="32"/>
          <w:szCs w:val="32"/>
        </w:rPr>
        <w:t>5</w:t>
      </w:r>
      <w:r w:rsidRPr="00C939CB">
        <w:rPr>
          <w:rFonts w:hint="eastAsia"/>
          <w:b/>
          <w:sz w:val="32"/>
          <w:szCs w:val="32"/>
        </w:rPr>
        <w:t>年上半年全国大学英语四、六级考试报名的通知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/>
        </w:rPr>
      </w:pPr>
      <w:r w:rsidRPr="00C939CB">
        <w:rPr>
          <w:rFonts w:hint="eastAsia"/>
        </w:rPr>
        <w:t>根据教育部教育考试院安排，</w:t>
      </w:r>
      <w:r w:rsidR="00196BFD" w:rsidRPr="00C939CB">
        <w:rPr>
          <w:rFonts w:hint="eastAsia"/>
        </w:rPr>
        <w:t>2025年上半年全国大学英语四、六级考试口试（CET-SET）和笔试（CET）将分别于5月24日至25日和6月14日举行</w:t>
      </w:r>
      <w:r w:rsidRPr="00C939CB">
        <w:rPr>
          <w:rFonts w:hint="eastAsia"/>
        </w:rPr>
        <w:t>。为确保我校网上报名工作顺利完成，现将有关事项通知如下。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C939CB">
        <w:rPr>
          <w:rFonts w:hint="eastAsia"/>
          <w:b/>
        </w:rPr>
        <w:t>一、开考科目及时间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C939CB">
        <w:rPr>
          <w:rFonts w:hint="eastAsia"/>
          <w:b/>
        </w:rPr>
        <w:t>（一）口试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  <w:bCs/>
        </w:rPr>
      </w:pPr>
      <w:r w:rsidRPr="00C939CB">
        <w:rPr>
          <w:rFonts w:hint="eastAsia"/>
          <w:b/>
          <w:bCs/>
        </w:rPr>
        <w:t>1、考试时间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t>英语四级口语考试（CET-SET4）考试时间为：</w:t>
      </w:r>
      <w:r w:rsidRPr="00C939CB">
        <w:rPr>
          <w:bCs/>
        </w:rPr>
        <w:t>5</w:t>
      </w:r>
      <w:r w:rsidRPr="00C939CB">
        <w:rPr>
          <w:rFonts w:hint="eastAsia"/>
          <w:bCs/>
        </w:rPr>
        <w:t>月</w:t>
      </w:r>
      <w:r w:rsidR="00F52F9D" w:rsidRPr="00C939CB">
        <w:rPr>
          <w:bCs/>
        </w:rPr>
        <w:t>24</w:t>
      </w:r>
      <w:r w:rsidRPr="00C939CB">
        <w:rPr>
          <w:rFonts w:hint="eastAsia"/>
          <w:bCs/>
        </w:rPr>
        <w:t>日；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t>英语六级口语考试（CET-SET6）考试时间为：</w:t>
      </w:r>
      <w:r w:rsidRPr="00C939CB">
        <w:rPr>
          <w:bCs/>
        </w:rPr>
        <w:t>5</w:t>
      </w:r>
      <w:r w:rsidRPr="00C939CB">
        <w:rPr>
          <w:rFonts w:hint="eastAsia"/>
          <w:bCs/>
        </w:rPr>
        <w:t>月</w:t>
      </w:r>
      <w:r w:rsidR="00F52F9D" w:rsidRPr="00C939CB">
        <w:rPr>
          <w:bCs/>
        </w:rPr>
        <w:t>25</w:t>
      </w:r>
      <w:r w:rsidRPr="00C939CB">
        <w:rPr>
          <w:rFonts w:hint="eastAsia"/>
          <w:bCs/>
        </w:rPr>
        <w:t>日。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C939CB">
        <w:rPr>
          <w:rFonts w:hint="eastAsia"/>
          <w:b/>
        </w:rPr>
        <w:t>2、报考资格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/>
        </w:rPr>
      </w:pPr>
      <w:r w:rsidRPr="00C939CB">
        <w:rPr>
          <w:rFonts w:hint="eastAsia"/>
          <w:bCs/>
        </w:rPr>
        <w:t>CET-SET报考资格为完成对应级别笔试科目报考的考生，即完成本次CET4笔试报名后可报考CET-SET4，完成本次CET6笔试报名后可报考CET-SET6。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</w:rPr>
      </w:pPr>
      <w:r w:rsidRPr="00C939CB">
        <w:rPr>
          <w:b/>
          <w:bCs/>
        </w:rPr>
        <w:t>3、</w:t>
      </w:r>
      <w:r w:rsidRPr="00C939CB">
        <w:rPr>
          <w:rFonts w:hint="eastAsia"/>
          <w:b/>
        </w:rPr>
        <w:t>报名时间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Cs/>
        </w:rPr>
      </w:pPr>
      <w:r w:rsidRPr="00C939CB">
        <w:rPr>
          <w:rFonts w:hint="eastAsia"/>
          <w:bCs/>
        </w:rPr>
        <w:t>毕业班（本科</w:t>
      </w:r>
      <w:r w:rsidR="00F52F9D" w:rsidRPr="00C939CB">
        <w:rPr>
          <w:bCs/>
        </w:rPr>
        <w:t>21</w:t>
      </w:r>
      <w:r w:rsidRPr="00C939CB">
        <w:rPr>
          <w:bCs/>
        </w:rPr>
        <w:t>级</w:t>
      </w:r>
      <w:r w:rsidRPr="00C939CB">
        <w:rPr>
          <w:rFonts w:hint="eastAsia"/>
          <w:bCs/>
        </w:rPr>
        <w:t>，</w:t>
      </w:r>
      <w:r w:rsidRPr="00C939CB">
        <w:rPr>
          <w:bCs/>
        </w:rPr>
        <w:t>专科</w:t>
      </w:r>
      <w:r w:rsidRPr="00C939CB">
        <w:rPr>
          <w:rFonts w:hint="eastAsia"/>
          <w:bCs/>
        </w:rPr>
        <w:t>2</w:t>
      </w:r>
      <w:r w:rsidR="00F52F9D" w:rsidRPr="00C939CB">
        <w:rPr>
          <w:bCs/>
        </w:rPr>
        <w:t>2</w:t>
      </w:r>
      <w:r w:rsidRPr="00C939CB">
        <w:rPr>
          <w:bCs/>
        </w:rPr>
        <w:t>级</w:t>
      </w:r>
      <w:r w:rsidRPr="00C939CB">
        <w:rPr>
          <w:rFonts w:hint="eastAsia"/>
          <w:bCs/>
        </w:rPr>
        <w:t>，</w:t>
      </w:r>
      <w:r w:rsidRPr="00C939CB">
        <w:rPr>
          <w:bCs/>
        </w:rPr>
        <w:t>研究生</w:t>
      </w:r>
      <w:r w:rsidRPr="00C939CB">
        <w:rPr>
          <w:rFonts w:hint="eastAsia"/>
          <w:bCs/>
        </w:rPr>
        <w:t>2</w:t>
      </w:r>
      <w:r w:rsidR="00F52F9D" w:rsidRPr="00C939CB">
        <w:rPr>
          <w:bCs/>
        </w:rPr>
        <w:t>2</w:t>
      </w:r>
      <w:r w:rsidRPr="00C939CB">
        <w:rPr>
          <w:bCs/>
        </w:rPr>
        <w:t>级</w:t>
      </w:r>
      <w:r w:rsidRPr="00C939CB">
        <w:rPr>
          <w:rFonts w:hint="eastAsia"/>
          <w:bCs/>
        </w:rPr>
        <w:t>）：</w:t>
      </w:r>
      <w:r w:rsidRPr="00C939CB">
        <w:rPr>
          <w:bCs/>
        </w:rPr>
        <w:t>3</w:t>
      </w:r>
      <w:r w:rsidRPr="00C939CB">
        <w:rPr>
          <w:rFonts w:hint="eastAsia"/>
          <w:bCs/>
        </w:rPr>
        <w:t>月</w:t>
      </w:r>
      <w:r w:rsidR="00F52F9D" w:rsidRPr="00C939CB">
        <w:rPr>
          <w:bCs/>
        </w:rPr>
        <w:t>19</w:t>
      </w:r>
      <w:r w:rsidRPr="00C939CB">
        <w:rPr>
          <w:bCs/>
        </w:rPr>
        <w:t>日</w:t>
      </w:r>
      <w:r w:rsidR="00F52F9D" w:rsidRPr="00C939CB">
        <w:rPr>
          <w:bCs/>
        </w:rPr>
        <w:t>12</w:t>
      </w:r>
      <w:r w:rsidRPr="00C939CB">
        <w:rPr>
          <w:bCs/>
        </w:rPr>
        <w:t>:00-3月</w:t>
      </w:r>
      <w:r w:rsidR="00F52F9D" w:rsidRPr="00C939CB">
        <w:rPr>
          <w:bCs/>
        </w:rPr>
        <w:t>25</w:t>
      </w:r>
      <w:r w:rsidRPr="00C939CB">
        <w:rPr>
          <w:bCs/>
        </w:rPr>
        <w:t>日</w:t>
      </w:r>
      <w:r w:rsidRPr="00C939CB">
        <w:rPr>
          <w:rFonts w:hint="eastAsia"/>
          <w:bCs/>
        </w:rPr>
        <w:t>1</w:t>
      </w:r>
      <w:r w:rsidRPr="00C939CB">
        <w:rPr>
          <w:bCs/>
        </w:rPr>
        <w:t>7:00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Cs/>
        </w:rPr>
      </w:pPr>
      <w:r w:rsidRPr="00C939CB">
        <w:rPr>
          <w:bCs/>
        </w:rPr>
        <w:t>非毕业班</w:t>
      </w:r>
      <w:r w:rsidRPr="00C939CB">
        <w:rPr>
          <w:rFonts w:hint="eastAsia"/>
          <w:bCs/>
        </w:rPr>
        <w:t>（本科2</w:t>
      </w:r>
      <w:r w:rsidRPr="00C939CB">
        <w:rPr>
          <w:bCs/>
        </w:rPr>
        <w:t>2</w:t>
      </w:r>
      <w:r w:rsidRPr="00C939CB">
        <w:rPr>
          <w:rFonts w:hint="eastAsia"/>
          <w:bCs/>
        </w:rPr>
        <w:t>、2</w:t>
      </w:r>
      <w:r w:rsidRPr="00C939CB">
        <w:rPr>
          <w:bCs/>
        </w:rPr>
        <w:t>3</w:t>
      </w:r>
      <w:r w:rsidR="00953C9C" w:rsidRPr="00C939CB">
        <w:rPr>
          <w:rFonts w:hint="eastAsia"/>
          <w:bCs/>
        </w:rPr>
        <w:t>、24</w:t>
      </w:r>
      <w:r w:rsidRPr="00C939CB">
        <w:rPr>
          <w:bCs/>
        </w:rPr>
        <w:t>级</w:t>
      </w:r>
      <w:r w:rsidRPr="00C939CB">
        <w:rPr>
          <w:rFonts w:hint="eastAsia"/>
          <w:bCs/>
        </w:rPr>
        <w:t>，</w:t>
      </w:r>
      <w:r w:rsidRPr="00C939CB">
        <w:rPr>
          <w:bCs/>
        </w:rPr>
        <w:t>专科</w:t>
      </w:r>
      <w:r w:rsidRPr="00C939CB">
        <w:rPr>
          <w:rFonts w:hint="eastAsia"/>
          <w:bCs/>
        </w:rPr>
        <w:t>2</w:t>
      </w:r>
      <w:r w:rsidR="00E90B38" w:rsidRPr="00C939CB">
        <w:rPr>
          <w:bCs/>
        </w:rPr>
        <w:t>3</w:t>
      </w:r>
      <w:r w:rsidRPr="00C939CB">
        <w:rPr>
          <w:bCs/>
        </w:rPr>
        <w:t>级</w:t>
      </w:r>
      <w:r w:rsidRPr="00C939CB">
        <w:rPr>
          <w:rFonts w:hint="eastAsia"/>
          <w:bCs/>
        </w:rPr>
        <w:t>、</w:t>
      </w:r>
      <w:r w:rsidRPr="00C939CB">
        <w:rPr>
          <w:bCs/>
        </w:rPr>
        <w:t>研究生</w:t>
      </w:r>
      <w:r w:rsidRPr="00C939CB">
        <w:rPr>
          <w:rFonts w:hint="eastAsia"/>
          <w:bCs/>
        </w:rPr>
        <w:t>23</w:t>
      </w:r>
      <w:r w:rsidR="00E90B38" w:rsidRPr="00C939CB">
        <w:rPr>
          <w:rFonts w:hint="eastAsia"/>
          <w:bCs/>
        </w:rPr>
        <w:t>、24</w:t>
      </w:r>
      <w:r w:rsidRPr="00C939CB">
        <w:rPr>
          <w:bCs/>
        </w:rPr>
        <w:t>级</w:t>
      </w:r>
      <w:r w:rsidRPr="00C939CB">
        <w:rPr>
          <w:rFonts w:hint="eastAsia"/>
          <w:bCs/>
        </w:rPr>
        <w:t>）</w:t>
      </w:r>
      <w:r w:rsidRPr="00C939CB">
        <w:rPr>
          <w:bCs/>
        </w:rPr>
        <w:t>：3</w:t>
      </w:r>
      <w:r w:rsidRPr="00C939CB">
        <w:rPr>
          <w:rFonts w:hint="eastAsia"/>
          <w:bCs/>
        </w:rPr>
        <w:t>月</w:t>
      </w:r>
      <w:r w:rsidR="00953C9C" w:rsidRPr="00C939CB">
        <w:rPr>
          <w:bCs/>
        </w:rPr>
        <w:t>21</w:t>
      </w:r>
      <w:r w:rsidRPr="00C939CB">
        <w:rPr>
          <w:bCs/>
        </w:rPr>
        <w:t>日7:00-3月</w:t>
      </w:r>
      <w:r w:rsidR="00953C9C" w:rsidRPr="00C939CB">
        <w:rPr>
          <w:bCs/>
        </w:rPr>
        <w:t>25</w:t>
      </w:r>
      <w:r w:rsidRPr="00C939CB">
        <w:rPr>
          <w:bCs/>
        </w:rPr>
        <w:t>日</w:t>
      </w:r>
      <w:r w:rsidRPr="00C939CB">
        <w:rPr>
          <w:rFonts w:hint="eastAsia"/>
          <w:bCs/>
        </w:rPr>
        <w:t>1</w:t>
      </w:r>
      <w:r w:rsidRPr="00C939CB">
        <w:rPr>
          <w:bCs/>
        </w:rPr>
        <w:t>7:00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</w:rPr>
      </w:pPr>
      <w:r w:rsidRPr="00C939CB">
        <w:rPr>
          <w:b/>
          <w:bCs/>
        </w:rPr>
        <w:t>（二）笔试</w:t>
      </w:r>
    </w:p>
    <w:p w:rsidR="00070E88" w:rsidRPr="00C939CB" w:rsidRDefault="00B73416">
      <w:pPr>
        <w:tabs>
          <w:tab w:val="left" w:pos="312"/>
        </w:tabs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C939CB">
        <w:rPr>
          <w:rFonts w:ascii="宋体" w:hAnsi="宋体" w:cs="宋体"/>
          <w:b/>
          <w:bCs/>
          <w:kern w:val="0"/>
          <w:sz w:val="24"/>
        </w:rPr>
        <w:t>1、考试时间</w:t>
      </w:r>
    </w:p>
    <w:p w:rsidR="00070E88" w:rsidRPr="00C939CB" w:rsidRDefault="00B73416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C939CB">
        <w:rPr>
          <w:rFonts w:ascii="宋体" w:hAnsi="宋体" w:cs="宋体" w:hint="eastAsia"/>
          <w:bCs/>
          <w:kern w:val="0"/>
          <w:sz w:val="24"/>
        </w:rPr>
        <w:t>英语四级笔试（CET</w:t>
      </w:r>
      <w:r w:rsidRPr="00C939CB">
        <w:rPr>
          <w:rFonts w:ascii="宋体" w:hAnsi="宋体" w:cs="宋体"/>
          <w:bCs/>
          <w:kern w:val="0"/>
          <w:sz w:val="24"/>
        </w:rPr>
        <w:t>4</w:t>
      </w:r>
      <w:r w:rsidRPr="00C939CB">
        <w:rPr>
          <w:rFonts w:ascii="宋体" w:hAnsi="宋体" w:cs="宋体" w:hint="eastAsia"/>
          <w:bCs/>
          <w:kern w:val="0"/>
          <w:sz w:val="24"/>
        </w:rPr>
        <w:t>）时间为：</w:t>
      </w:r>
      <w:r w:rsidRPr="00C939CB">
        <w:rPr>
          <w:rFonts w:ascii="宋体" w:hAnsi="宋体" w:cs="宋体"/>
          <w:bCs/>
          <w:kern w:val="0"/>
          <w:sz w:val="24"/>
        </w:rPr>
        <w:t>6</w:t>
      </w:r>
      <w:r w:rsidRPr="00C939CB">
        <w:rPr>
          <w:rFonts w:ascii="宋体" w:hAnsi="宋体" w:cs="宋体" w:hint="eastAsia"/>
          <w:bCs/>
          <w:kern w:val="0"/>
          <w:sz w:val="24"/>
        </w:rPr>
        <w:t>月</w:t>
      </w:r>
      <w:r w:rsidR="00DA7222" w:rsidRPr="00C939CB">
        <w:rPr>
          <w:rFonts w:ascii="宋体" w:hAnsi="宋体" w:cs="宋体"/>
          <w:bCs/>
          <w:kern w:val="0"/>
          <w:sz w:val="24"/>
        </w:rPr>
        <w:t>14</w:t>
      </w:r>
      <w:r w:rsidRPr="00C939CB">
        <w:rPr>
          <w:rFonts w:ascii="宋体" w:hAnsi="宋体" w:cs="宋体" w:hint="eastAsia"/>
          <w:bCs/>
          <w:kern w:val="0"/>
          <w:sz w:val="24"/>
        </w:rPr>
        <w:t>日</w:t>
      </w:r>
      <w:r w:rsidRPr="00C939CB">
        <w:rPr>
          <w:rFonts w:ascii="宋体" w:hAnsi="宋体" w:cs="宋体"/>
          <w:bCs/>
          <w:kern w:val="0"/>
          <w:sz w:val="24"/>
        </w:rPr>
        <w:t>9:00</w:t>
      </w:r>
      <w:r w:rsidRPr="00C939CB">
        <w:rPr>
          <w:rFonts w:ascii="宋体" w:hAnsi="宋体" w:cs="宋体" w:hint="eastAsia"/>
          <w:bCs/>
          <w:kern w:val="0"/>
          <w:sz w:val="24"/>
        </w:rPr>
        <w:t>-</w:t>
      </w:r>
      <w:r w:rsidRPr="00C939CB">
        <w:rPr>
          <w:rFonts w:ascii="宋体" w:hAnsi="宋体" w:cs="宋体"/>
          <w:bCs/>
          <w:kern w:val="0"/>
          <w:sz w:val="24"/>
        </w:rPr>
        <w:t>11:20</w:t>
      </w:r>
    </w:p>
    <w:p w:rsidR="00070E88" w:rsidRPr="00C939CB" w:rsidRDefault="00B73416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C939CB">
        <w:rPr>
          <w:rFonts w:ascii="宋体" w:hAnsi="宋体" w:cs="宋体" w:hint="eastAsia"/>
          <w:bCs/>
          <w:kern w:val="0"/>
          <w:sz w:val="24"/>
        </w:rPr>
        <w:t>日语四级笔试（C</w:t>
      </w:r>
      <w:r w:rsidRPr="00C939CB">
        <w:rPr>
          <w:rFonts w:ascii="宋体" w:hAnsi="宋体" w:cs="宋体"/>
          <w:bCs/>
          <w:kern w:val="0"/>
          <w:sz w:val="24"/>
        </w:rPr>
        <w:t>JT4</w:t>
      </w:r>
      <w:r w:rsidRPr="00C939CB">
        <w:rPr>
          <w:rFonts w:ascii="宋体" w:hAnsi="宋体" w:cs="宋体" w:hint="eastAsia"/>
          <w:bCs/>
          <w:kern w:val="0"/>
          <w:sz w:val="24"/>
        </w:rPr>
        <w:t>）时间为：</w:t>
      </w:r>
      <w:r w:rsidRPr="00C939CB">
        <w:rPr>
          <w:rFonts w:ascii="宋体" w:hAnsi="宋体" w:cs="宋体"/>
          <w:bCs/>
          <w:kern w:val="0"/>
          <w:sz w:val="24"/>
        </w:rPr>
        <w:t>6</w:t>
      </w:r>
      <w:r w:rsidRPr="00C939CB">
        <w:rPr>
          <w:rFonts w:ascii="宋体" w:hAnsi="宋体" w:cs="宋体" w:hint="eastAsia"/>
          <w:bCs/>
          <w:kern w:val="0"/>
          <w:sz w:val="24"/>
        </w:rPr>
        <w:t>月</w:t>
      </w:r>
      <w:r w:rsidR="00DA7222" w:rsidRPr="00C939CB">
        <w:rPr>
          <w:rFonts w:ascii="宋体" w:hAnsi="宋体" w:cs="宋体"/>
          <w:bCs/>
          <w:kern w:val="0"/>
          <w:sz w:val="24"/>
        </w:rPr>
        <w:t>14</w:t>
      </w:r>
      <w:r w:rsidRPr="00C939CB">
        <w:rPr>
          <w:rFonts w:ascii="宋体" w:hAnsi="宋体" w:cs="宋体" w:hint="eastAsia"/>
          <w:bCs/>
          <w:kern w:val="0"/>
          <w:sz w:val="24"/>
        </w:rPr>
        <w:t>日</w:t>
      </w:r>
      <w:r w:rsidRPr="00C939CB">
        <w:rPr>
          <w:rFonts w:ascii="宋体" w:hAnsi="宋体" w:cs="宋体"/>
          <w:bCs/>
          <w:kern w:val="0"/>
          <w:sz w:val="24"/>
        </w:rPr>
        <w:t>9:00</w:t>
      </w:r>
      <w:r w:rsidRPr="00C939CB">
        <w:rPr>
          <w:rFonts w:ascii="宋体" w:hAnsi="宋体" w:cs="宋体" w:hint="eastAsia"/>
          <w:bCs/>
          <w:kern w:val="0"/>
          <w:sz w:val="24"/>
        </w:rPr>
        <w:t>-</w:t>
      </w:r>
      <w:r w:rsidRPr="00C939CB">
        <w:rPr>
          <w:rFonts w:ascii="宋体" w:hAnsi="宋体" w:cs="宋体"/>
          <w:bCs/>
          <w:kern w:val="0"/>
          <w:sz w:val="24"/>
        </w:rPr>
        <w:t>11:10</w:t>
      </w:r>
    </w:p>
    <w:p w:rsidR="00070E88" w:rsidRPr="00C939CB" w:rsidRDefault="00B73416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C939CB">
        <w:rPr>
          <w:rFonts w:ascii="宋体" w:hAnsi="宋体" w:cs="宋体"/>
          <w:bCs/>
          <w:kern w:val="0"/>
          <w:sz w:val="24"/>
        </w:rPr>
        <w:t>英语六级</w:t>
      </w:r>
      <w:r w:rsidRPr="00C939CB">
        <w:rPr>
          <w:rFonts w:ascii="宋体" w:hAnsi="宋体" w:cs="宋体" w:hint="eastAsia"/>
          <w:bCs/>
          <w:kern w:val="0"/>
          <w:sz w:val="24"/>
        </w:rPr>
        <w:t>笔试（CET</w:t>
      </w:r>
      <w:r w:rsidRPr="00C939CB">
        <w:rPr>
          <w:rFonts w:ascii="宋体" w:hAnsi="宋体" w:cs="宋体"/>
          <w:bCs/>
          <w:kern w:val="0"/>
          <w:sz w:val="24"/>
        </w:rPr>
        <w:t>6</w:t>
      </w:r>
      <w:r w:rsidRPr="00C939CB">
        <w:rPr>
          <w:rFonts w:ascii="宋体" w:hAnsi="宋体" w:cs="宋体" w:hint="eastAsia"/>
          <w:bCs/>
          <w:kern w:val="0"/>
          <w:sz w:val="24"/>
        </w:rPr>
        <w:t>）时间为：</w:t>
      </w:r>
      <w:r w:rsidRPr="00C939CB">
        <w:rPr>
          <w:rFonts w:ascii="宋体" w:hAnsi="宋体" w:cs="宋体"/>
          <w:bCs/>
          <w:kern w:val="0"/>
          <w:sz w:val="24"/>
        </w:rPr>
        <w:t>6</w:t>
      </w:r>
      <w:r w:rsidRPr="00C939CB">
        <w:rPr>
          <w:rFonts w:ascii="宋体" w:hAnsi="宋体" w:cs="宋体" w:hint="eastAsia"/>
          <w:bCs/>
          <w:kern w:val="0"/>
          <w:sz w:val="24"/>
        </w:rPr>
        <w:t>月</w:t>
      </w:r>
      <w:r w:rsidR="00DA7222" w:rsidRPr="00C939CB">
        <w:rPr>
          <w:rFonts w:ascii="宋体" w:hAnsi="宋体" w:cs="宋体"/>
          <w:bCs/>
          <w:kern w:val="0"/>
          <w:sz w:val="24"/>
        </w:rPr>
        <w:t>14</w:t>
      </w:r>
      <w:r w:rsidRPr="00C939CB">
        <w:rPr>
          <w:rFonts w:ascii="宋体" w:hAnsi="宋体" w:cs="宋体" w:hint="eastAsia"/>
          <w:bCs/>
          <w:kern w:val="0"/>
          <w:sz w:val="24"/>
        </w:rPr>
        <w:t>日</w:t>
      </w:r>
      <w:r w:rsidRPr="00C939CB">
        <w:rPr>
          <w:rFonts w:ascii="宋体" w:hAnsi="宋体" w:cs="宋体"/>
          <w:bCs/>
          <w:kern w:val="0"/>
          <w:sz w:val="24"/>
        </w:rPr>
        <w:t>15:00</w:t>
      </w:r>
      <w:r w:rsidRPr="00C939CB">
        <w:rPr>
          <w:rFonts w:ascii="宋体" w:hAnsi="宋体" w:cs="宋体" w:hint="eastAsia"/>
          <w:bCs/>
          <w:kern w:val="0"/>
          <w:sz w:val="24"/>
        </w:rPr>
        <w:t>-</w:t>
      </w:r>
      <w:r w:rsidRPr="00C939CB">
        <w:rPr>
          <w:rFonts w:ascii="宋体" w:hAnsi="宋体" w:cs="宋体"/>
          <w:bCs/>
          <w:kern w:val="0"/>
          <w:sz w:val="24"/>
        </w:rPr>
        <w:t>17:25</w:t>
      </w:r>
    </w:p>
    <w:p w:rsidR="00070E88" w:rsidRPr="00C939CB" w:rsidRDefault="00B73416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C939CB">
        <w:rPr>
          <w:rFonts w:ascii="宋体" w:hAnsi="宋体" w:cs="宋体" w:hint="eastAsia"/>
          <w:bCs/>
          <w:kern w:val="0"/>
          <w:sz w:val="24"/>
        </w:rPr>
        <w:t>日</w:t>
      </w:r>
      <w:r w:rsidRPr="00C939CB">
        <w:rPr>
          <w:rFonts w:ascii="宋体" w:hAnsi="宋体" w:cs="宋体"/>
          <w:bCs/>
          <w:kern w:val="0"/>
          <w:sz w:val="24"/>
        </w:rPr>
        <w:t>语六级</w:t>
      </w:r>
      <w:r w:rsidRPr="00C939CB">
        <w:rPr>
          <w:rFonts w:ascii="宋体" w:hAnsi="宋体" w:cs="宋体" w:hint="eastAsia"/>
          <w:bCs/>
          <w:kern w:val="0"/>
          <w:sz w:val="24"/>
        </w:rPr>
        <w:t>笔试（C</w:t>
      </w:r>
      <w:r w:rsidRPr="00C939CB">
        <w:rPr>
          <w:rFonts w:ascii="宋体" w:hAnsi="宋体" w:cs="宋体"/>
          <w:bCs/>
          <w:kern w:val="0"/>
          <w:sz w:val="24"/>
        </w:rPr>
        <w:t>JT6</w:t>
      </w:r>
      <w:r w:rsidRPr="00C939CB">
        <w:rPr>
          <w:rFonts w:ascii="宋体" w:hAnsi="宋体" w:cs="宋体" w:hint="eastAsia"/>
          <w:bCs/>
          <w:kern w:val="0"/>
          <w:sz w:val="24"/>
        </w:rPr>
        <w:t>）时间为：</w:t>
      </w:r>
      <w:r w:rsidRPr="00C939CB">
        <w:rPr>
          <w:rFonts w:ascii="宋体" w:hAnsi="宋体" w:cs="宋体"/>
          <w:bCs/>
          <w:kern w:val="0"/>
          <w:sz w:val="24"/>
        </w:rPr>
        <w:t>6</w:t>
      </w:r>
      <w:r w:rsidRPr="00C939CB">
        <w:rPr>
          <w:rFonts w:ascii="宋体" w:hAnsi="宋体" w:cs="宋体" w:hint="eastAsia"/>
          <w:bCs/>
          <w:kern w:val="0"/>
          <w:sz w:val="24"/>
        </w:rPr>
        <w:t>月</w:t>
      </w:r>
      <w:r w:rsidR="00DA7222" w:rsidRPr="00C939CB">
        <w:rPr>
          <w:rFonts w:ascii="宋体" w:hAnsi="宋体" w:cs="宋体"/>
          <w:bCs/>
          <w:kern w:val="0"/>
          <w:sz w:val="24"/>
        </w:rPr>
        <w:t>14</w:t>
      </w:r>
      <w:r w:rsidRPr="00C939CB">
        <w:rPr>
          <w:rFonts w:ascii="宋体" w:hAnsi="宋体" w:cs="宋体" w:hint="eastAsia"/>
          <w:bCs/>
          <w:kern w:val="0"/>
          <w:sz w:val="24"/>
        </w:rPr>
        <w:t>日</w:t>
      </w:r>
      <w:r w:rsidRPr="00C939CB">
        <w:rPr>
          <w:rFonts w:ascii="宋体" w:hAnsi="宋体" w:cs="宋体"/>
          <w:bCs/>
          <w:kern w:val="0"/>
          <w:sz w:val="24"/>
        </w:rPr>
        <w:t>15:00</w:t>
      </w:r>
      <w:r w:rsidRPr="00C939CB">
        <w:rPr>
          <w:rFonts w:ascii="宋体" w:hAnsi="宋体" w:cs="宋体" w:hint="eastAsia"/>
          <w:bCs/>
          <w:kern w:val="0"/>
          <w:sz w:val="24"/>
        </w:rPr>
        <w:t>-</w:t>
      </w:r>
      <w:r w:rsidRPr="00C939CB">
        <w:rPr>
          <w:rFonts w:ascii="宋体" w:hAnsi="宋体" w:cs="宋体"/>
          <w:bCs/>
          <w:kern w:val="0"/>
          <w:sz w:val="24"/>
        </w:rPr>
        <w:t>17:10</w:t>
      </w:r>
    </w:p>
    <w:p w:rsidR="00070E88" w:rsidRPr="00C939CB" w:rsidRDefault="00B73416">
      <w:pPr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C939CB">
        <w:rPr>
          <w:rFonts w:ascii="宋体" w:hAnsi="宋体" w:cs="宋体" w:hint="eastAsia"/>
          <w:b/>
          <w:kern w:val="0"/>
          <w:sz w:val="24"/>
        </w:rPr>
        <w:t>2、报考资格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t>（1）CET报考资格为全日制普通及成人高等院校本科、专科在校生，在籍研究生。修完大学英语四级课程的学生可报考英语四级，修完大学英语六级课程且英语四级成绩达到425分及以上的学生可报考英语六级。报考日语六级考生，对其相应语种四级成绩不作要求。</w:t>
      </w:r>
    </w:p>
    <w:p w:rsidR="00C939CB" w:rsidRDefault="00B73416" w:rsidP="00C939C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lastRenderedPageBreak/>
        <w:t>（2）英语四级成绩达到425分及以上的学生可报考英语六级。</w:t>
      </w:r>
    </w:p>
    <w:p w:rsidR="00070E88" w:rsidRPr="00C939CB" w:rsidRDefault="00B73416" w:rsidP="00C939C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C939CB">
        <w:rPr>
          <w:b/>
          <w:bCs/>
        </w:rPr>
        <w:t>3、</w:t>
      </w:r>
      <w:r w:rsidRPr="00C939CB">
        <w:rPr>
          <w:rFonts w:hint="eastAsia"/>
          <w:b/>
        </w:rPr>
        <w:t>报名时间</w:t>
      </w:r>
    </w:p>
    <w:p w:rsidR="00C939CB" w:rsidRPr="00C939CB" w:rsidRDefault="00C939CB" w:rsidP="00C939CB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Cs/>
        </w:rPr>
      </w:pPr>
      <w:r w:rsidRPr="00C939CB">
        <w:rPr>
          <w:rFonts w:hint="eastAsia"/>
          <w:bCs/>
        </w:rPr>
        <w:t>毕业班（本科</w:t>
      </w:r>
      <w:r w:rsidRPr="00C939CB">
        <w:rPr>
          <w:bCs/>
        </w:rPr>
        <w:t>21级</w:t>
      </w:r>
      <w:r w:rsidRPr="00C939CB">
        <w:rPr>
          <w:rFonts w:hint="eastAsia"/>
          <w:bCs/>
        </w:rPr>
        <w:t>，</w:t>
      </w:r>
      <w:r w:rsidRPr="00C939CB">
        <w:rPr>
          <w:bCs/>
        </w:rPr>
        <w:t>专科</w:t>
      </w:r>
      <w:r w:rsidRPr="00C939CB">
        <w:rPr>
          <w:rFonts w:hint="eastAsia"/>
          <w:bCs/>
        </w:rPr>
        <w:t>2</w:t>
      </w:r>
      <w:r w:rsidRPr="00C939CB">
        <w:rPr>
          <w:bCs/>
        </w:rPr>
        <w:t>2级</w:t>
      </w:r>
      <w:r w:rsidRPr="00C939CB">
        <w:rPr>
          <w:rFonts w:hint="eastAsia"/>
          <w:bCs/>
        </w:rPr>
        <w:t>，</w:t>
      </w:r>
      <w:r w:rsidRPr="00C939CB">
        <w:rPr>
          <w:bCs/>
        </w:rPr>
        <w:t>研究生</w:t>
      </w:r>
      <w:r w:rsidRPr="00C939CB">
        <w:rPr>
          <w:rFonts w:hint="eastAsia"/>
          <w:bCs/>
        </w:rPr>
        <w:t>2</w:t>
      </w:r>
      <w:r w:rsidRPr="00C939CB">
        <w:rPr>
          <w:bCs/>
        </w:rPr>
        <w:t>2级</w:t>
      </w:r>
      <w:r w:rsidRPr="00C939CB">
        <w:rPr>
          <w:rFonts w:hint="eastAsia"/>
          <w:bCs/>
        </w:rPr>
        <w:t>）：</w:t>
      </w:r>
      <w:r w:rsidRPr="00C939CB">
        <w:rPr>
          <w:bCs/>
        </w:rPr>
        <w:t>3</w:t>
      </w:r>
      <w:r w:rsidRPr="00C939CB">
        <w:rPr>
          <w:rFonts w:hint="eastAsia"/>
          <w:bCs/>
        </w:rPr>
        <w:t>月</w:t>
      </w:r>
      <w:r w:rsidRPr="00C939CB">
        <w:rPr>
          <w:bCs/>
        </w:rPr>
        <w:t>19日12:00-3月25日</w:t>
      </w:r>
      <w:r w:rsidRPr="00C939CB">
        <w:rPr>
          <w:rFonts w:hint="eastAsia"/>
          <w:bCs/>
        </w:rPr>
        <w:t>1</w:t>
      </w:r>
      <w:r w:rsidRPr="00C939CB">
        <w:rPr>
          <w:bCs/>
        </w:rPr>
        <w:t>7:00</w:t>
      </w:r>
    </w:p>
    <w:p w:rsidR="00070E88" w:rsidRPr="00C939CB" w:rsidRDefault="00C939CB" w:rsidP="00C939CB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Cs/>
        </w:rPr>
      </w:pPr>
      <w:r w:rsidRPr="00C939CB">
        <w:rPr>
          <w:bCs/>
        </w:rPr>
        <w:t>非毕业班</w:t>
      </w:r>
      <w:r w:rsidRPr="00C939CB">
        <w:rPr>
          <w:rFonts w:hint="eastAsia"/>
          <w:bCs/>
        </w:rPr>
        <w:t>（本科2</w:t>
      </w:r>
      <w:r w:rsidRPr="00C939CB">
        <w:rPr>
          <w:bCs/>
        </w:rPr>
        <w:t>2</w:t>
      </w:r>
      <w:r w:rsidRPr="00C939CB">
        <w:rPr>
          <w:rFonts w:hint="eastAsia"/>
          <w:bCs/>
        </w:rPr>
        <w:t>、2</w:t>
      </w:r>
      <w:r w:rsidRPr="00C939CB">
        <w:rPr>
          <w:bCs/>
        </w:rPr>
        <w:t>3</w:t>
      </w:r>
      <w:r w:rsidRPr="00C939CB">
        <w:rPr>
          <w:rFonts w:hint="eastAsia"/>
          <w:bCs/>
        </w:rPr>
        <w:t>、24</w:t>
      </w:r>
      <w:r w:rsidRPr="00C939CB">
        <w:rPr>
          <w:bCs/>
        </w:rPr>
        <w:t>级</w:t>
      </w:r>
      <w:r w:rsidRPr="00C939CB">
        <w:rPr>
          <w:rFonts w:hint="eastAsia"/>
          <w:bCs/>
        </w:rPr>
        <w:t>，</w:t>
      </w:r>
      <w:r w:rsidRPr="00C939CB">
        <w:rPr>
          <w:bCs/>
        </w:rPr>
        <w:t>专科</w:t>
      </w:r>
      <w:r w:rsidRPr="00C939CB">
        <w:rPr>
          <w:rFonts w:hint="eastAsia"/>
          <w:bCs/>
        </w:rPr>
        <w:t>2</w:t>
      </w:r>
      <w:r w:rsidRPr="00C939CB">
        <w:rPr>
          <w:bCs/>
        </w:rPr>
        <w:t>3级</w:t>
      </w:r>
      <w:r w:rsidRPr="00C939CB">
        <w:rPr>
          <w:rFonts w:hint="eastAsia"/>
          <w:bCs/>
        </w:rPr>
        <w:t>、</w:t>
      </w:r>
      <w:r w:rsidRPr="00C939CB">
        <w:rPr>
          <w:bCs/>
        </w:rPr>
        <w:t>研究生</w:t>
      </w:r>
      <w:r w:rsidRPr="00C939CB">
        <w:rPr>
          <w:rFonts w:hint="eastAsia"/>
          <w:bCs/>
        </w:rPr>
        <w:t>23、24</w:t>
      </w:r>
      <w:r w:rsidRPr="00C939CB">
        <w:rPr>
          <w:bCs/>
        </w:rPr>
        <w:t>级</w:t>
      </w:r>
      <w:r w:rsidRPr="00C939CB">
        <w:rPr>
          <w:rFonts w:hint="eastAsia"/>
          <w:bCs/>
        </w:rPr>
        <w:t>）</w:t>
      </w:r>
      <w:r w:rsidRPr="00C939CB">
        <w:rPr>
          <w:bCs/>
        </w:rPr>
        <w:t>：3</w:t>
      </w:r>
      <w:r w:rsidRPr="00C939CB">
        <w:rPr>
          <w:rFonts w:hint="eastAsia"/>
          <w:bCs/>
        </w:rPr>
        <w:t>月</w:t>
      </w:r>
      <w:r w:rsidRPr="00C939CB">
        <w:rPr>
          <w:bCs/>
        </w:rPr>
        <w:t>21日7:00-3月25日</w:t>
      </w:r>
      <w:r w:rsidRPr="00C939CB">
        <w:rPr>
          <w:rFonts w:hint="eastAsia"/>
          <w:bCs/>
        </w:rPr>
        <w:t>1</w:t>
      </w:r>
      <w:r w:rsidRPr="00C939CB">
        <w:rPr>
          <w:bCs/>
        </w:rPr>
        <w:t>7:00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C939CB">
        <w:rPr>
          <w:rFonts w:hint="eastAsia"/>
          <w:b/>
        </w:rPr>
        <w:t>三、报名方式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/>
        </w:rPr>
      </w:pPr>
      <w:r w:rsidRPr="00C939CB">
        <w:rPr>
          <w:rFonts w:hint="eastAsia"/>
          <w:bCs/>
        </w:rPr>
        <w:t>1、考生应自行登录全国大学英语四、六级考试报名网（http://cet-bm.neea.edu.cn），点击相应栏目进行报名，完成信息填报、网上缴费等报名手续。</w:t>
      </w:r>
      <w:r w:rsidRPr="00C939CB">
        <w:rPr>
          <w:rFonts w:hint="eastAsia"/>
          <w:b/>
          <w:color w:val="0000FF"/>
        </w:rPr>
        <w:t>由于我校的口语考点设置在宜宾校区，故宜宾校区、李白河校区、汇东校区考生的口语考试地点均在宜宾校区。</w:t>
      </w:r>
      <w:r w:rsidRPr="00C939CB">
        <w:rPr>
          <w:rFonts w:hint="eastAsia"/>
          <w:bCs/>
        </w:rPr>
        <w:t>笔试不得跨校区报考，名额报满为止。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t>2、在校生</w:t>
      </w:r>
      <w:r w:rsidRPr="00C939CB">
        <w:rPr>
          <w:bCs/>
        </w:rPr>
        <w:t>3</w:t>
      </w:r>
      <w:r w:rsidRPr="00C939CB">
        <w:rPr>
          <w:rFonts w:hint="eastAsia"/>
          <w:bCs/>
        </w:rPr>
        <w:t>月1</w:t>
      </w:r>
      <w:r w:rsidR="00497769">
        <w:rPr>
          <w:bCs/>
        </w:rPr>
        <w:t>4</w:t>
      </w:r>
      <w:r w:rsidRPr="00C939CB">
        <w:rPr>
          <w:rFonts w:hint="eastAsia"/>
          <w:bCs/>
        </w:rPr>
        <w:t>日9:00起开始核对学籍信息和照片。如有问题，务必于</w:t>
      </w:r>
      <w:r w:rsidRPr="00C939CB">
        <w:rPr>
          <w:bCs/>
        </w:rPr>
        <w:t>3</w:t>
      </w:r>
      <w:r w:rsidRPr="00C939CB">
        <w:rPr>
          <w:rFonts w:hint="eastAsia"/>
          <w:bCs/>
        </w:rPr>
        <w:t>月</w:t>
      </w:r>
      <w:r w:rsidRPr="00C939CB">
        <w:rPr>
          <w:bCs/>
        </w:rPr>
        <w:t>18</w:t>
      </w:r>
      <w:r w:rsidRPr="00C939CB">
        <w:rPr>
          <w:rFonts w:hint="eastAsia"/>
          <w:bCs/>
        </w:rPr>
        <w:t>日1</w:t>
      </w:r>
      <w:r w:rsidR="00497769">
        <w:rPr>
          <w:bCs/>
        </w:rPr>
        <w:t>2</w:t>
      </w:r>
      <w:r w:rsidRPr="00C939CB">
        <w:rPr>
          <w:rFonts w:hint="eastAsia"/>
          <w:bCs/>
        </w:rPr>
        <w:t>：00前将更正信息发送到对应老师处，以免造成信息不全无法报名的情况。</w:t>
      </w:r>
    </w:p>
    <w:p w:rsidR="00070E88" w:rsidRPr="00D100E4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bookmarkStart w:id="0" w:name="_GoBack"/>
      <w:r w:rsidRPr="00D100E4">
        <w:rPr>
          <w:rFonts w:hint="eastAsia"/>
          <w:bCs/>
        </w:rPr>
        <w:t>（1）本、专</w:t>
      </w:r>
      <w:r w:rsidR="000411B7" w:rsidRPr="00D100E4">
        <w:rPr>
          <w:rFonts w:hint="eastAsia"/>
          <w:bCs/>
        </w:rPr>
        <w:t>科生直接将更正信息直接发送到教务处罗老师（汇南、李白河校区）、周</w:t>
      </w:r>
      <w:r w:rsidRPr="00D100E4">
        <w:rPr>
          <w:rFonts w:hint="eastAsia"/>
          <w:bCs/>
        </w:rPr>
        <w:t>老师（宜宾校区）邮箱；</w:t>
      </w:r>
    </w:p>
    <w:p w:rsidR="00070E88" w:rsidRPr="00D100E4" w:rsidRDefault="00B734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 w:rsidRPr="00D100E4">
        <w:rPr>
          <w:rFonts w:hint="eastAsia"/>
          <w:bCs/>
        </w:rPr>
        <w:t>（2）研究生以学院为单位，由研究生秘书收集好本学院更正信息后发送至研究生部邱老师处。</w:t>
      </w:r>
    </w:p>
    <w:tbl>
      <w:tblPr>
        <w:tblStyle w:val="a6"/>
        <w:tblpPr w:leftFromText="180" w:rightFromText="180" w:vertAnchor="text" w:horzAnchor="page" w:tblpXSpec="center" w:tblpY="338"/>
        <w:tblOverlap w:val="never"/>
        <w:tblW w:w="8755" w:type="dxa"/>
        <w:tblLayout w:type="fixed"/>
        <w:tblLook w:val="04A0"/>
      </w:tblPr>
      <w:tblGrid>
        <w:gridCol w:w="1480"/>
        <w:gridCol w:w="1545"/>
        <w:gridCol w:w="1164"/>
        <w:gridCol w:w="1980"/>
        <w:gridCol w:w="2586"/>
      </w:tblGrid>
      <w:tr w:rsidR="00D100E4" w:rsidRPr="00D100E4">
        <w:tc>
          <w:tcPr>
            <w:tcW w:w="1480" w:type="dxa"/>
            <w:vAlign w:val="center"/>
          </w:tcPr>
          <w:p w:rsidR="00070E88" w:rsidRPr="00D100E4" w:rsidRDefault="00B73416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 w:rsidRPr="00D100E4">
              <w:rPr>
                <w:rFonts w:hint="eastAsia"/>
                <w:b/>
                <w:bCs/>
              </w:rPr>
              <w:t>层次</w:t>
            </w:r>
          </w:p>
        </w:tc>
        <w:tc>
          <w:tcPr>
            <w:tcW w:w="1545" w:type="dxa"/>
            <w:vAlign w:val="center"/>
          </w:tcPr>
          <w:p w:rsidR="00070E88" w:rsidRPr="00D100E4" w:rsidRDefault="00B73416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 w:rsidRPr="00D100E4">
              <w:rPr>
                <w:rFonts w:hint="eastAsia"/>
                <w:b/>
                <w:bCs/>
              </w:rPr>
              <w:t>校区</w:t>
            </w:r>
          </w:p>
        </w:tc>
        <w:tc>
          <w:tcPr>
            <w:tcW w:w="1164" w:type="dxa"/>
            <w:vAlign w:val="center"/>
          </w:tcPr>
          <w:p w:rsidR="00070E88" w:rsidRPr="00D100E4" w:rsidRDefault="00B73416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 w:rsidRPr="00D100E4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980" w:type="dxa"/>
            <w:vAlign w:val="center"/>
          </w:tcPr>
          <w:p w:rsidR="00070E88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咨询</w:t>
            </w:r>
            <w:r w:rsidR="00B73416" w:rsidRPr="00D100E4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586" w:type="dxa"/>
            <w:vAlign w:val="center"/>
          </w:tcPr>
          <w:p w:rsidR="00070E88" w:rsidRPr="00D100E4" w:rsidRDefault="00B73416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</w:rPr>
            </w:pPr>
            <w:r w:rsidRPr="00D100E4">
              <w:rPr>
                <w:rFonts w:hint="eastAsia"/>
                <w:b/>
                <w:bCs/>
              </w:rPr>
              <w:t>QQ邮箱</w:t>
            </w:r>
          </w:p>
        </w:tc>
      </w:tr>
      <w:tr w:rsidR="00867B49" w:rsidRPr="00D100E4">
        <w:trPr>
          <w:trHeight w:val="926"/>
        </w:trPr>
        <w:tc>
          <w:tcPr>
            <w:tcW w:w="1480" w:type="dxa"/>
            <w:vMerge w:val="restart"/>
            <w:vAlign w:val="center"/>
          </w:tcPr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本、专科</w:t>
            </w:r>
          </w:p>
        </w:tc>
        <w:tc>
          <w:tcPr>
            <w:tcW w:w="1545" w:type="dxa"/>
            <w:vAlign w:val="center"/>
          </w:tcPr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李白河校区</w:t>
            </w:r>
          </w:p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汇南校区</w:t>
            </w:r>
          </w:p>
        </w:tc>
        <w:tc>
          <w:tcPr>
            <w:tcW w:w="1164" w:type="dxa"/>
            <w:vAlign w:val="center"/>
          </w:tcPr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罗老师</w:t>
            </w:r>
          </w:p>
        </w:tc>
        <w:tc>
          <w:tcPr>
            <w:tcW w:w="1980" w:type="dxa"/>
            <w:vMerge w:val="restart"/>
            <w:vAlign w:val="center"/>
          </w:tcPr>
          <w:p w:rsidR="00867B49" w:rsidRDefault="00867B49" w:rsidP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0813-5505916</w:t>
            </w:r>
          </w:p>
          <w:p w:rsidR="00867B49" w:rsidRPr="00867B49" w:rsidRDefault="00867B49" w:rsidP="00867B49"/>
        </w:tc>
        <w:tc>
          <w:tcPr>
            <w:tcW w:w="2586" w:type="dxa"/>
            <w:vAlign w:val="center"/>
          </w:tcPr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t>16052129@qq.com</w:t>
            </w:r>
          </w:p>
        </w:tc>
      </w:tr>
      <w:tr w:rsidR="00867B49" w:rsidRPr="00D100E4">
        <w:trPr>
          <w:trHeight w:val="503"/>
        </w:trPr>
        <w:tc>
          <w:tcPr>
            <w:tcW w:w="1480" w:type="dxa"/>
            <w:vMerge/>
            <w:vAlign w:val="center"/>
          </w:tcPr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</w:p>
        </w:tc>
        <w:tc>
          <w:tcPr>
            <w:tcW w:w="1545" w:type="dxa"/>
            <w:vAlign w:val="center"/>
          </w:tcPr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宜宾校区</w:t>
            </w:r>
          </w:p>
        </w:tc>
        <w:tc>
          <w:tcPr>
            <w:tcW w:w="1164" w:type="dxa"/>
            <w:vAlign w:val="center"/>
          </w:tcPr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周老师</w:t>
            </w:r>
          </w:p>
        </w:tc>
        <w:tc>
          <w:tcPr>
            <w:tcW w:w="1980" w:type="dxa"/>
            <w:vMerge/>
            <w:vAlign w:val="center"/>
          </w:tcPr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</w:p>
        </w:tc>
        <w:tc>
          <w:tcPr>
            <w:tcW w:w="2586" w:type="dxa"/>
            <w:vAlign w:val="center"/>
          </w:tcPr>
          <w:p w:rsidR="00867B49" w:rsidRPr="00D100E4" w:rsidRDefault="00867B49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</w:rPr>
              <w:t>394734589@qq.com</w:t>
            </w:r>
          </w:p>
        </w:tc>
      </w:tr>
      <w:tr w:rsidR="00D100E4" w:rsidRPr="00D100E4">
        <w:tc>
          <w:tcPr>
            <w:tcW w:w="1480" w:type="dxa"/>
            <w:vAlign w:val="center"/>
          </w:tcPr>
          <w:p w:rsidR="00070E88" w:rsidRPr="00D100E4" w:rsidRDefault="00B73416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研究生</w:t>
            </w:r>
          </w:p>
        </w:tc>
        <w:tc>
          <w:tcPr>
            <w:tcW w:w="1545" w:type="dxa"/>
            <w:vAlign w:val="center"/>
          </w:tcPr>
          <w:p w:rsidR="00070E88" w:rsidRPr="00D100E4" w:rsidRDefault="00B73416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所有校区</w:t>
            </w:r>
          </w:p>
        </w:tc>
        <w:tc>
          <w:tcPr>
            <w:tcW w:w="1164" w:type="dxa"/>
            <w:vAlign w:val="center"/>
          </w:tcPr>
          <w:p w:rsidR="00070E88" w:rsidRPr="00D100E4" w:rsidRDefault="00B73416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邱老师</w:t>
            </w:r>
          </w:p>
        </w:tc>
        <w:tc>
          <w:tcPr>
            <w:tcW w:w="1980" w:type="dxa"/>
            <w:vAlign w:val="center"/>
          </w:tcPr>
          <w:p w:rsidR="00070E88" w:rsidRPr="00D100E4" w:rsidRDefault="00B73416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  <w:r w:rsidRPr="00D100E4">
              <w:rPr>
                <w:rFonts w:hint="eastAsia"/>
                <w:bCs/>
              </w:rPr>
              <w:t>0813-5505981</w:t>
            </w:r>
          </w:p>
        </w:tc>
        <w:tc>
          <w:tcPr>
            <w:tcW w:w="2586" w:type="dxa"/>
            <w:vAlign w:val="center"/>
          </w:tcPr>
          <w:p w:rsidR="00070E88" w:rsidRPr="00D100E4" w:rsidRDefault="00070E88">
            <w:pPr>
              <w:pStyle w:val="a5"/>
              <w:spacing w:before="0" w:beforeAutospacing="0" w:after="0" w:afterAutospacing="0" w:line="480" w:lineRule="auto"/>
              <w:jc w:val="center"/>
              <w:rPr>
                <w:bCs/>
              </w:rPr>
            </w:pPr>
          </w:p>
        </w:tc>
      </w:tr>
    </w:tbl>
    <w:p w:rsidR="00070E88" w:rsidRPr="00D100E4" w:rsidRDefault="00B7341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2"/>
        <w:jc w:val="both"/>
        <w:rPr>
          <w:b/>
          <w:bCs/>
        </w:rPr>
      </w:pPr>
      <w:r w:rsidRPr="00D100E4">
        <w:rPr>
          <w:rFonts w:hint="eastAsia"/>
          <w:b/>
          <w:bCs/>
        </w:rPr>
        <w:t>4、注意：</w:t>
      </w:r>
    </w:p>
    <w:bookmarkEnd w:id="0"/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t>（1）无学籍信息或者学籍信息错误的发送正确学籍信息（应包含校区、学院、专业、班级、姓名、学号、身份证号、性</w:t>
      </w:r>
      <w:r w:rsidRPr="00C939CB">
        <w:rPr>
          <w:rFonts w:hint="eastAsia"/>
          <w:bCs/>
          <w:color w:val="000000" w:themeColor="text1"/>
        </w:rPr>
        <w:t>别、</w:t>
      </w:r>
      <w:r w:rsidRPr="00C939CB">
        <w:rPr>
          <w:bCs/>
          <w:color w:val="000000" w:themeColor="text1"/>
        </w:rPr>
        <w:t>学历、入学年份</w:t>
      </w:r>
      <w:r w:rsidRPr="00C939CB">
        <w:rPr>
          <w:rFonts w:hint="eastAsia"/>
          <w:bCs/>
        </w:rPr>
        <w:t>），由考生本人发送信息到对应老师处；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lastRenderedPageBreak/>
        <w:t>（2）无照片的发送照片文件，</w:t>
      </w:r>
      <w:r w:rsidRPr="00B73416">
        <w:rPr>
          <w:rFonts w:hint="eastAsia"/>
          <w:b/>
          <w:bCs/>
        </w:rPr>
        <w:t>必须以附件形式发</w:t>
      </w:r>
      <w:r w:rsidRPr="00C939CB">
        <w:rPr>
          <w:rFonts w:hint="eastAsia"/>
          <w:bCs/>
        </w:rPr>
        <w:t>（JPG格式，照片用学号命名，小于200KB），邮件内容写清楚班级、姓名、学号。单张照片不压缩。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t>（3）报名时间未到的系统会显示“您当前不可报考任何科目”，属正常情况，报名时间一到会自动解除)。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2"/>
        <w:jc w:val="both"/>
        <w:rPr>
          <w:b/>
        </w:rPr>
      </w:pPr>
      <w:r w:rsidRPr="00C939CB">
        <w:rPr>
          <w:b/>
        </w:rPr>
        <w:t>（</w:t>
      </w:r>
      <w:r w:rsidRPr="00C939CB">
        <w:rPr>
          <w:rFonts w:hint="eastAsia"/>
          <w:b/>
        </w:rPr>
        <w:t>4</w:t>
      </w:r>
      <w:r w:rsidRPr="00C939CB">
        <w:rPr>
          <w:b/>
        </w:rPr>
        <w:t>）</w:t>
      </w:r>
      <w:r w:rsidRPr="00C939CB">
        <w:rPr>
          <w:rFonts w:hint="eastAsia"/>
          <w:b/>
        </w:rPr>
        <w:t>若学籍信息或相片有错误的，不要确认，找老师更正后再确认，再填报、网上缴费（系统会自动删除超</w:t>
      </w:r>
      <w:r w:rsidRPr="00C939CB">
        <w:rPr>
          <w:b/>
          <w:color w:val="FF0000"/>
        </w:rPr>
        <w:t>24</w:t>
      </w:r>
      <w:r w:rsidRPr="00C939CB">
        <w:rPr>
          <w:rFonts w:hint="eastAsia"/>
          <w:b/>
        </w:rPr>
        <w:t>小时未交费的报名信息）。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</w:pPr>
      <w:r w:rsidRPr="00C939CB">
        <w:rPr>
          <w:rFonts w:hint="eastAsia"/>
          <w:bCs/>
        </w:rPr>
        <w:t>另：报名系统有增候补功能，</w:t>
      </w:r>
      <w:r w:rsidRPr="00C939CB">
        <w:t>考位报满之后，</w:t>
      </w:r>
      <w:r w:rsidRPr="00C939CB">
        <w:rPr>
          <w:rFonts w:hint="eastAsia"/>
        </w:rPr>
        <w:t>考</w:t>
      </w:r>
      <w:r w:rsidRPr="00C939CB">
        <w:t>生可以根据意愿选择候补报名，当前面有人未完成缴费可依候补顺序填补考位</w:t>
      </w:r>
      <w:r w:rsidRPr="00C939CB">
        <w:rPr>
          <w:rFonts w:hint="eastAsia"/>
        </w:rPr>
        <w:t>（候补操作见附件1）。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t>（5）成绩发布10个工作日后，考生可登录中国教育考试网（www.neea.edu.cn）查看并下载电子成绩报告单（小语种科目为电子证书），电子成绩报告单与纸质成绩报告单同等效力。</w:t>
      </w:r>
    </w:p>
    <w:p w:rsidR="00070E88" w:rsidRPr="00C939CB" w:rsidRDefault="00B7341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 w:rsidRPr="00C939CB">
        <w:rPr>
          <w:rFonts w:hint="eastAsia"/>
          <w:bCs/>
        </w:rPr>
        <w:t xml:space="preserve">（6）纸质成绩报告单依申请发放，考生可在报名期间或成绩发布后规定时间内登录CET报名网站（cet-bm.neea.edu.cn）自主选择是否需要纸质成绩报告单；选择纸质的考生应按考点规定时间及地点免费领取，成绩发布半年后未领取的视为自动放弃，不再补发。  </w:t>
      </w:r>
    </w:p>
    <w:p w:rsidR="00A80E29" w:rsidRDefault="00B73416" w:rsidP="00A80E29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bCs/>
        </w:rPr>
      </w:pPr>
      <w:r w:rsidRPr="00C939CB">
        <w:rPr>
          <w:rFonts w:hint="eastAsia"/>
          <w:bCs/>
        </w:rPr>
        <w:t>（7）准考证自行打印。</w:t>
      </w:r>
    </w:p>
    <w:p w:rsidR="00A80E29" w:rsidRPr="00A80E29" w:rsidRDefault="00A80E29" w:rsidP="00A80E29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b/>
          <w:bCs/>
        </w:rPr>
      </w:pPr>
      <w:r>
        <w:rPr>
          <w:rFonts w:hint="eastAsia"/>
          <w:bCs/>
        </w:rPr>
        <w:t xml:space="preserve">                                             </w:t>
      </w:r>
      <w:r w:rsidRPr="00A80E29">
        <w:rPr>
          <w:rFonts w:hint="eastAsia"/>
          <w:b/>
          <w:bCs/>
        </w:rPr>
        <w:t xml:space="preserve"> </w:t>
      </w:r>
      <w:r w:rsidR="00B73416" w:rsidRPr="00A80E29">
        <w:rPr>
          <w:rFonts w:hint="eastAsia"/>
          <w:b/>
          <w:bCs/>
        </w:rPr>
        <w:t>教 务 处</w:t>
      </w:r>
    </w:p>
    <w:p w:rsidR="00070E88" w:rsidRPr="00A80E29" w:rsidRDefault="00A80E29" w:rsidP="00A80E29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0"/>
        <w:jc w:val="both"/>
        <w:rPr>
          <w:bCs/>
        </w:rPr>
      </w:pPr>
      <w:r>
        <w:rPr>
          <w:rFonts w:hint="eastAsia"/>
          <w:bCs/>
        </w:rPr>
        <w:t xml:space="preserve">                             </w:t>
      </w:r>
      <w:r w:rsidR="00B73416" w:rsidRPr="00C939CB">
        <w:rPr>
          <w:rFonts w:hint="eastAsia"/>
          <w:bCs/>
        </w:rPr>
        <w:t xml:space="preserve">              20</w:t>
      </w:r>
      <w:r w:rsidR="00B73416" w:rsidRPr="00C939CB">
        <w:rPr>
          <w:bCs/>
        </w:rPr>
        <w:t>2</w:t>
      </w:r>
      <w:r w:rsidR="00B73416">
        <w:rPr>
          <w:bCs/>
        </w:rPr>
        <w:t>5</w:t>
      </w:r>
      <w:r w:rsidR="00B73416" w:rsidRPr="00C939CB">
        <w:rPr>
          <w:rFonts w:hint="eastAsia"/>
          <w:bCs/>
        </w:rPr>
        <w:t>年</w:t>
      </w:r>
      <w:r w:rsidR="00B73416" w:rsidRPr="00C939CB">
        <w:rPr>
          <w:bCs/>
        </w:rPr>
        <w:t>3</w:t>
      </w:r>
      <w:r w:rsidR="00B73416" w:rsidRPr="00C939CB">
        <w:rPr>
          <w:rFonts w:hint="eastAsia"/>
          <w:bCs/>
        </w:rPr>
        <w:t>月</w:t>
      </w:r>
      <w:r w:rsidR="00B73416" w:rsidRPr="00C939CB">
        <w:rPr>
          <w:bCs/>
        </w:rPr>
        <w:t>1</w:t>
      </w:r>
      <w:r w:rsidR="00B73416">
        <w:rPr>
          <w:bCs/>
        </w:rPr>
        <w:t>1</w:t>
      </w:r>
      <w:r w:rsidR="00B73416" w:rsidRPr="00C939CB">
        <w:rPr>
          <w:rFonts w:hint="eastAsia"/>
          <w:bCs/>
        </w:rPr>
        <w:t xml:space="preserve">日 </w:t>
      </w:r>
    </w:p>
    <w:sectPr w:rsidR="00070E88" w:rsidRPr="00A80E29" w:rsidSect="0005617E">
      <w:pgSz w:w="11906" w:h="16838"/>
      <w:pgMar w:top="1418" w:right="1383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9A" w:rsidRDefault="00E5049A" w:rsidP="000411B7">
      <w:r>
        <w:separator/>
      </w:r>
    </w:p>
  </w:endnote>
  <w:endnote w:type="continuationSeparator" w:id="1">
    <w:p w:rsidR="00E5049A" w:rsidRDefault="00E5049A" w:rsidP="00041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9A" w:rsidRDefault="00E5049A" w:rsidP="000411B7">
      <w:r>
        <w:separator/>
      </w:r>
    </w:p>
  </w:footnote>
  <w:footnote w:type="continuationSeparator" w:id="1">
    <w:p w:rsidR="00E5049A" w:rsidRDefault="00E5049A" w:rsidP="00041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VkNGQ2OWNmNzkwZGFmNTI0N2U3ZmFhOWYzNmYyOGQifQ=="/>
  </w:docVars>
  <w:rsids>
    <w:rsidRoot w:val="14540272"/>
    <w:rsid w:val="000411B7"/>
    <w:rsid w:val="00055FF4"/>
    <w:rsid w:val="0005617E"/>
    <w:rsid w:val="00070E88"/>
    <w:rsid w:val="000A3A62"/>
    <w:rsid w:val="000D1522"/>
    <w:rsid w:val="000F5721"/>
    <w:rsid w:val="001004EE"/>
    <w:rsid w:val="00144B84"/>
    <w:rsid w:val="00151BA6"/>
    <w:rsid w:val="00196BFD"/>
    <w:rsid w:val="001E4985"/>
    <w:rsid w:val="0023722C"/>
    <w:rsid w:val="002E7062"/>
    <w:rsid w:val="002F5995"/>
    <w:rsid w:val="00354384"/>
    <w:rsid w:val="00354F4A"/>
    <w:rsid w:val="00370AAE"/>
    <w:rsid w:val="003F72A0"/>
    <w:rsid w:val="00497769"/>
    <w:rsid w:val="004D45D1"/>
    <w:rsid w:val="00537A1F"/>
    <w:rsid w:val="00571D44"/>
    <w:rsid w:val="00572E46"/>
    <w:rsid w:val="00577873"/>
    <w:rsid w:val="005836EF"/>
    <w:rsid w:val="005B3C59"/>
    <w:rsid w:val="005D62E3"/>
    <w:rsid w:val="0064675E"/>
    <w:rsid w:val="0069061A"/>
    <w:rsid w:val="006A6B9A"/>
    <w:rsid w:val="006C2972"/>
    <w:rsid w:val="0073376E"/>
    <w:rsid w:val="007659F6"/>
    <w:rsid w:val="00811F4C"/>
    <w:rsid w:val="0084360C"/>
    <w:rsid w:val="00843861"/>
    <w:rsid w:val="00867B49"/>
    <w:rsid w:val="00872756"/>
    <w:rsid w:val="008A6408"/>
    <w:rsid w:val="00924CB7"/>
    <w:rsid w:val="00953C9C"/>
    <w:rsid w:val="009974E8"/>
    <w:rsid w:val="00A50C39"/>
    <w:rsid w:val="00A80E29"/>
    <w:rsid w:val="00A90285"/>
    <w:rsid w:val="00AD5B9C"/>
    <w:rsid w:val="00B0535E"/>
    <w:rsid w:val="00B73416"/>
    <w:rsid w:val="00B87085"/>
    <w:rsid w:val="00BA5BCA"/>
    <w:rsid w:val="00BB7A80"/>
    <w:rsid w:val="00BE52E2"/>
    <w:rsid w:val="00BE689B"/>
    <w:rsid w:val="00C32E0A"/>
    <w:rsid w:val="00C7531E"/>
    <w:rsid w:val="00C82B3B"/>
    <w:rsid w:val="00C939CB"/>
    <w:rsid w:val="00CA69CE"/>
    <w:rsid w:val="00CB08AA"/>
    <w:rsid w:val="00CC1B1B"/>
    <w:rsid w:val="00D100E4"/>
    <w:rsid w:val="00DA7222"/>
    <w:rsid w:val="00DB3406"/>
    <w:rsid w:val="00DC59C1"/>
    <w:rsid w:val="00DD468A"/>
    <w:rsid w:val="00DE1A8A"/>
    <w:rsid w:val="00E007C8"/>
    <w:rsid w:val="00E5049A"/>
    <w:rsid w:val="00E65C9B"/>
    <w:rsid w:val="00E90B38"/>
    <w:rsid w:val="00EB70BE"/>
    <w:rsid w:val="00EF7CA2"/>
    <w:rsid w:val="00F3078F"/>
    <w:rsid w:val="00F52F9D"/>
    <w:rsid w:val="00F5755A"/>
    <w:rsid w:val="00F77488"/>
    <w:rsid w:val="01C341AF"/>
    <w:rsid w:val="02CD5A6F"/>
    <w:rsid w:val="04FD79E1"/>
    <w:rsid w:val="08816B15"/>
    <w:rsid w:val="0A985DEA"/>
    <w:rsid w:val="0B7B2E3D"/>
    <w:rsid w:val="0BFB5D4A"/>
    <w:rsid w:val="0D3E1E08"/>
    <w:rsid w:val="0D531267"/>
    <w:rsid w:val="0D8B1369"/>
    <w:rsid w:val="0DDF2AFB"/>
    <w:rsid w:val="0DF363C1"/>
    <w:rsid w:val="0EAD2BF9"/>
    <w:rsid w:val="12BE22BF"/>
    <w:rsid w:val="1356560D"/>
    <w:rsid w:val="14540272"/>
    <w:rsid w:val="15A824CE"/>
    <w:rsid w:val="168801D3"/>
    <w:rsid w:val="177808FE"/>
    <w:rsid w:val="1B140288"/>
    <w:rsid w:val="21050673"/>
    <w:rsid w:val="215060C1"/>
    <w:rsid w:val="219C4638"/>
    <w:rsid w:val="2254540E"/>
    <w:rsid w:val="23EA56B9"/>
    <w:rsid w:val="25485F24"/>
    <w:rsid w:val="261F4209"/>
    <w:rsid w:val="281343E4"/>
    <w:rsid w:val="2CC3566A"/>
    <w:rsid w:val="2CE70731"/>
    <w:rsid w:val="2F2A6871"/>
    <w:rsid w:val="2F907AF6"/>
    <w:rsid w:val="31E04D01"/>
    <w:rsid w:val="322B53C3"/>
    <w:rsid w:val="330117BF"/>
    <w:rsid w:val="3572102F"/>
    <w:rsid w:val="37532EA2"/>
    <w:rsid w:val="39ED6BC5"/>
    <w:rsid w:val="3B0C09D3"/>
    <w:rsid w:val="3B1C313A"/>
    <w:rsid w:val="3F373A2F"/>
    <w:rsid w:val="3F9C0B83"/>
    <w:rsid w:val="405871C1"/>
    <w:rsid w:val="416F360D"/>
    <w:rsid w:val="433A3D54"/>
    <w:rsid w:val="441866A6"/>
    <w:rsid w:val="46D5626E"/>
    <w:rsid w:val="48C67FB7"/>
    <w:rsid w:val="48CB4050"/>
    <w:rsid w:val="4B105AC6"/>
    <w:rsid w:val="4C1C103A"/>
    <w:rsid w:val="4D0258E3"/>
    <w:rsid w:val="4D146492"/>
    <w:rsid w:val="50A4676A"/>
    <w:rsid w:val="519A7A59"/>
    <w:rsid w:val="521A3F9A"/>
    <w:rsid w:val="53FA5565"/>
    <w:rsid w:val="543056D5"/>
    <w:rsid w:val="54A6749B"/>
    <w:rsid w:val="558477DD"/>
    <w:rsid w:val="57385481"/>
    <w:rsid w:val="58913C06"/>
    <w:rsid w:val="5ACF0A03"/>
    <w:rsid w:val="5CFB7FFC"/>
    <w:rsid w:val="5D475078"/>
    <w:rsid w:val="5D8E3EF5"/>
    <w:rsid w:val="5F044F39"/>
    <w:rsid w:val="61831612"/>
    <w:rsid w:val="625C73EB"/>
    <w:rsid w:val="656E0181"/>
    <w:rsid w:val="65BD63F3"/>
    <w:rsid w:val="66754F1F"/>
    <w:rsid w:val="669D6B80"/>
    <w:rsid w:val="684D6979"/>
    <w:rsid w:val="6BE02E3B"/>
    <w:rsid w:val="6C615D2A"/>
    <w:rsid w:val="6CAF1E49"/>
    <w:rsid w:val="6F3F3C28"/>
    <w:rsid w:val="6F65135D"/>
    <w:rsid w:val="6F6F075E"/>
    <w:rsid w:val="6FB352C0"/>
    <w:rsid w:val="71482AFC"/>
    <w:rsid w:val="74C63C7C"/>
    <w:rsid w:val="74F01884"/>
    <w:rsid w:val="759767F1"/>
    <w:rsid w:val="7711659E"/>
    <w:rsid w:val="796B01E8"/>
    <w:rsid w:val="79D464D6"/>
    <w:rsid w:val="7A28432B"/>
    <w:rsid w:val="7A85352B"/>
    <w:rsid w:val="7A8C579F"/>
    <w:rsid w:val="7D0A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1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05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561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0561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autoRedefine/>
    <w:qFormat/>
    <w:rsid w:val="0005617E"/>
    <w:rPr>
      <w:b/>
      <w:bCs/>
    </w:rPr>
  </w:style>
  <w:style w:type="character" w:styleId="a8">
    <w:name w:val="Hyperlink"/>
    <w:qFormat/>
    <w:rsid w:val="0005617E"/>
    <w:rPr>
      <w:color w:val="333333"/>
      <w:u w:val="none"/>
    </w:rPr>
  </w:style>
  <w:style w:type="paragraph" w:customStyle="1" w:styleId="1">
    <w:name w:val="列出段落1"/>
    <w:basedOn w:val="a"/>
    <w:autoRedefine/>
    <w:qFormat/>
    <w:rsid w:val="0005617E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页眉 Char"/>
    <w:basedOn w:val="a0"/>
    <w:link w:val="a4"/>
    <w:rsid w:val="0005617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561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290</Words>
  <Characters>1657</Characters>
  <Application>Microsoft Office Word</Application>
  <DocSecurity>0</DocSecurity>
  <Lines>13</Lines>
  <Paragraphs>3</Paragraphs>
  <ScaleCrop>false</ScaleCrop>
  <Company>Organization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Windows 用户</cp:lastModifiedBy>
  <cp:revision>74</cp:revision>
  <cp:lastPrinted>2024-03-12T06:34:00Z</cp:lastPrinted>
  <dcterms:created xsi:type="dcterms:W3CDTF">2021-09-17T04:42:00Z</dcterms:created>
  <dcterms:modified xsi:type="dcterms:W3CDTF">2025-03-11T06:13:00Z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7480B5DDD6FE460392B554143A658907</vt:lpwstr>
  </property>
</Properties>
</file>