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ABE30" w14:textId="2BFCE4BB" w:rsidR="001B0482" w:rsidRDefault="001B0482" w:rsidP="001B0482"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ascii="方正小标宋简体" w:eastAsia="方正小标宋简体" w:hint="eastAsia"/>
          <w:sz w:val="40"/>
          <w:szCs w:val="44"/>
        </w:rPr>
        <w:t>外语学院入党积极分子</w:t>
      </w:r>
      <w:r w:rsidR="00867856">
        <w:rPr>
          <w:rFonts w:ascii="方正小标宋简体" w:eastAsia="方正小标宋简体" w:hint="eastAsia"/>
          <w:sz w:val="40"/>
          <w:szCs w:val="44"/>
        </w:rPr>
        <w:t>评选</w:t>
      </w:r>
      <w:r>
        <w:rPr>
          <w:rFonts w:ascii="方正小标宋简体" w:eastAsia="方正小标宋简体" w:hint="eastAsia"/>
          <w:sz w:val="40"/>
          <w:szCs w:val="44"/>
        </w:rPr>
        <w:t>办法</w:t>
      </w:r>
    </w:p>
    <w:p w14:paraId="62AEF03B" w14:textId="77777777" w:rsidR="001B0482" w:rsidRDefault="001B0482" w:rsidP="001B0482"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ascii="方正小标宋简体" w:eastAsia="方正小标宋简体" w:hint="eastAsia"/>
          <w:sz w:val="40"/>
          <w:szCs w:val="44"/>
        </w:rPr>
        <w:t>（试行）</w:t>
      </w:r>
    </w:p>
    <w:p w14:paraId="3A766194" w14:textId="09031CB6" w:rsidR="00867856" w:rsidRDefault="001B0482" w:rsidP="001B048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为保证</w:t>
      </w:r>
      <w:r w:rsidR="00FC41C4">
        <w:rPr>
          <w:rFonts w:ascii="仿宋" w:eastAsia="仿宋" w:hAnsi="仿宋" w:hint="eastAsia"/>
          <w:sz w:val="32"/>
          <w:szCs w:val="32"/>
        </w:rPr>
        <w:t>入党积极分子的</w:t>
      </w:r>
      <w:r w:rsidRPr="00290577">
        <w:rPr>
          <w:rFonts w:ascii="仿宋" w:eastAsia="仿宋" w:hAnsi="仿宋" w:hint="eastAsia"/>
          <w:sz w:val="32"/>
          <w:szCs w:val="32"/>
        </w:rPr>
        <w:t>质量，</w:t>
      </w:r>
      <w:r>
        <w:rPr>
          <w:rFonts w:ascii="仿宋" w:eastAsia="仿宋" w:hAnsi="仿宋" w:hint="eastAsia"/>
          <w:sz w:val="32"/>
          <w:szCs w:val="32"/>
        </w:rPr>
        <w:t>明确</w:t>
      </w:r>
      <w:r w:rsidRPr="00290577">
        <w:rPr>
          <w:rFonts w:ascii="仿宋" w:eastAsia="仿宋" w:hAnsi="仿宋" w:hint="eastAsia"/>
          <w:sz w:val="32"/>
          <w:szCs w:val="32"/>
        </w:rPr>
        <w:t>入党积极分子甄选工作的</w:t>
      </w:r>
      <w:r>
        <w:rPr>
          <w:rFonts w:ascii="仿宋" w:eastAsia="仿宋" w:hAnsi="仿宋" w:hint="eastAsia"/>
          <w:sz w:val="32"/>
          <w:szCs w:val="32"/>
        </w:rPr>
        <w:t>流程</w:t>
      </w:r>
      <w:r w:rsidR="00232F2D">
        <w:rPr>
          <w:rFonts w:ascii="仿宋" w:eastAsia="仿宋" w:hAnsi="仿宋" w:hint="eastAsia"/>
          <w:sz w:val="32"/>
          <w:szCs w:val="32"/>
        </w:rPr>
        <w:t>，</w:t>
      </w:r>
      <w:r w:rsidRPr="00290577">
        <w:rPr>
          <w:rFonts w:ascii="仿宋" w:eastAsia="仿宋" w:hAnsi="仿宋" w:hint="eastAsia"/>
          <w:sz w:val="32"/>
          <w:szCs w:val="32"/>
        </w:rPr>
        <w:t>现拟定</w:t>
      </w:r>
      <w:r w:rsidR="00BA6AF5">
        <w:rPr>
          <w:rFonts w:ascii="仿宋" w:eastAsia="仿宋" w:hAnsi="仿宋" w:hint="eastAsia"/>
          <w:sz w:val="32"/>
          <w:szCs w:val="32"/>
        </w:rPr>
        <w:t>“</w:t>
      </w:r>
      <w:r w:rsidR="00BA6AF5" w:rsidRPr="00BA6AF5">
        <w:rPr>
          <w:rFonts w:ascii="仿宋" w:eastAsia="仿宋" w:hAnsi="仿宋" w:hint="eastAsia"/>
          <w:sz w:val="32"/>
          <w:szCs w:val="32"/>
        </w:rPr>
        <w:t>外语学院入党积极分子</w:t>
      </w:r>
      <w:r w:rsidR="00867856">
        <w:rPr>
          <w:rFonts w:ascii="仿宋" w:eastAsia="仿宋" w:hAnsi="仿宋" w:hint="eastAsia"/>
          <w:sz w:val="32"/>
          <w:szCs w:val="32"/>
        </w:rPr>
        <w:t>评选</w:t>
      </w:r>
      <w:r w:rsidR="00BA6AF5" w:rsidRPr="00BA6AF5">
        <w:rPr>
          <w:rFonts w:ascii="仿宋" w:eastAsia="仿宋" w:hAnsi="仿宋" w:hint="eastAsia"/>
          <w:sz w:val="32"/>
          <w:szCs w:val="32"/>
        </w:rPr>
        <w:t>办法</w:t>
      </w:r>
      <w:r w:rsidR="00BA6AF5">
        <w:rPr>
          <w:rFonts w:ascii="仿宋" w:eastAsia="仿宋" w:hAnsi="仿宋" w:hint="eastAsia"/>
          <w:sz w:val="32"/>
          <w:szCs w:val="32"/>
        </w:rPr>
        <w:t>”。该工作办法主要</w:t>
      </w:r>
      <w:r w:rsidRPr="00290577">
        <w:rPr>
          <w:rFonts w:ascii="仿宋" w:eastAsia="仿宋" w:hAnsi="仿宋" w:hint="eastAsia"/>
          <w:sz w:val="32"/>
          <w:szCs w:val="32"/>
        </w:rPr>
        <w:t>用于指导各团支部</w:t>
      </w:r>
      <w:r w:rsidR="00B61DAD">
        <w:rPr>
          <w:rFonts w:ascii="仿宋" w:eastAsia="仿宋" w:hAnsi="仿宋" w:hint="eastAsia"/>
          <w:sz w:val="32"/>
          <w:szCs w:val="32"/>
        </w:rPr>
        <w:t>，</w:t>
      </w:r>
      <w:r w:rsidRPr="00290577">
        <w:rPr>
          <w:rFonts w:ascii="仿宋" w:eastAsia="仿宋" w:hAnsi="仿宋" w:hint="eastAsia"/>
          <w:sz w:val="32"/>
          <w:szCs w:val="32"/>
        </w:rPr>
        <w:t>推选</w:t>
      </w:r>
      <w:r w:rsidR="00BA6AF5">
        <w:rPr>
          <w:rFonts w:ascii="仿宋" w:eastAsia="仿宋" w:hAnsi="仿宋" w:hint="eastAsia"/>
          <w:sz w:val="32"/>
          <w:szCs w:val="32"/>
        </w:rPr>
        <w:t>优秀团员</w:t>
      </w:r>
      <w:r w:rsidR="00B61DAD">
        <w:rPr>
          <w:rFonts w:ascii="仿宋" w:eastAsia="仿宋" w:hAnsi="仿宋" w:hint="eastAsia"/>
          <w:sz w:val="32"/>
          <w:szCs w:val="32"/>
        </w:rPr>
        <w:t>作为入党积极分子候选人</w:t>
      </w:r>
      <w:r w:rsidR="00BA6AF5">
        <w:rPr>
          <w:rFonts w:ascii="仿宋" w:eastAsia="仿宋" w:hAnsi="仿宋" w:hint="eastAsia"/>
          <w:sz w:val="32"/>
          <w:szCs w:val="32"/>
        </w:rPr>
        <w:t>；指导各党支部确定入党积极分子</w:t>
      </w:r>
      <w:r w:rsidR="00867856">
        <w:rPr>
          <w:rFonts w:ascii="仿宋" w:eastAsia="仿宋" w:hAnsi="仿宋" w:hint="eastAsia"/>
          <w:sz w:val="32"/>
          <w:szCs w:val="32"/>
        </w:rPr>
        <w:t>；</w:t>
      </w:r>
      <w:r w:rsidR="00BA6AF5">
        <w:rPr>
          <w:rFonts w:ascii="仿宋" w:eastAsia="仿宋" w:hAnsi="仿宋" w:hint="eastAsia"/>
          <w:sz w:val="32"/>
          <w:szCs w:val="32"/>
        </w:rPr>
        <w:t>为后续党员发展工作奠定稳定基础</w:t>
      </w:r>
      <w:r w:rsidRPr="00290577">
        <w:rPr>
          <w:rFonts w:ascii="仿宋" w:eastAsia="仿宋" w:hAnsi="仿宋" w:hint="eastAsia"/>
          <w:sz w:val="32"/>
          <w:szCs w:val="32"/>
        </w:rPr>
        <w:t>。</w:t>
      </w:r>
    </w:p>
    <w:p w14:paraId="6C42FB7F" w14:textId="20BAD47C" w:rsidR="001B0482" w:rsidRPr="00290577" w:rsidRDefault="001B0482" w:rsidP="001B048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具体要求如下：</w:t>
      </w:r>
    </w:p>
    <w:p w14:paraId="60B71ED6" w14:textId="77777777" w:rsidR="001B0482" w:rsidRPr="00290577" w:rsidRDefault="001B0482" w:rsidP="001B0482">
      <w:pPr>
        <w:jc w:val="left"/>
        <w:rPr>
          <w:rFonts w:ascii="仿宋" w:eastAsia="仿宋" w:hAnsi="仿宋"/>
          <w:sz w:val="32"/>
          <w:szCs w:val="32"/>
        </w:rPr>
      </w:pPr>
    </w:p>
    <w:p w14:paraId="61B1CC2E" w14:textId="558A93F3" w:rsidR="00CF1A47" w:rsidRDefault="001B0482" w:rsidP="00F866A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一、</w:t>
      </w:r>
      <w:r w:rsidR="00B9141E">
        <w:rPr>
          <w:rFonts w:ascii="仿宋" w:eastAsia="仿宋" w:hAnsi="仿宋" w:hint="eastAsia"/>
          <w:sz w:val="32"/>
          <w:szCs w:val="32"/>
        </w:rPr>
        <w:t>时间安排</w:t>
      </w:r>
    </w:p>
    <w:p w14:paraId="736FA1B3" w14:textId="3F79700D" w:rsidR="004620A5" w:rsidRDefault="00B9141E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一般情况下，</w:t>
      </w:r>
      <w:r w:rsidR="00B61DAD">
        <w:rPr>
          <w:rFonts w:ascii="仿宋" w:eastAsia="仿宋" w:hAnsi="仿宋" w:hint="eastAsia"/>
          <w:sz w:val="32"/>
          <w:szCs w:val="32"/>
        </w:rPr>
        <w:t>每学期集中开展一次入党</w:t>
      </w:r>
      <w:r>
        <w:rPr>
          <w:rFonts w:ascii="仿宋" w:eastAsia="仿宋" w:hAnsi="仿宋" w:hint="eastAsia"/>
          <w:sz w:val="32"/>
          <w:szCs w:val="32"/>
        </w:rPr>
        <w:t>积极分子</w:t>
      </w:r>
      <w:r w:rsidR="00867856">
        <w:rPr>
          <w:rFonts w:ascii="仿宋" w:eastAsia="仿宋" w:hAnsi="仿宋" w:hint="eastAsia"/>
          <w:sz w:val="32"/>
          <w:szCs w:val="32"/>
        </w:rPr>
        <w:t>评选</w:t>
      </w:r>
      <w:r>
        <w:rPr>
          <w:rFonts w:ascii="仿宋" w:eastAsia="仿宋" w:hAnsi="仿宋" w:hint="eastAsia"/>
          <w:sz w:val="32"/>
          <w:szCs w:val="32"/>
        </w:rPr>
        <w:t>工作</w:t>
      </w:r>
      <w:r w:rsidR="00B61DAD">
        <w:rPr>
          <w:rFonts w:ascii="仿宋" w:eastAsia="仿宋" w:hAnsi="仿宋" w:hint="eastAsia"/>
          <w:sz w:val="32"/>
          <w:szCs w:val="32"/>
        </w:rPr>
        <w:t>，全年共计开展两次</w:t>
      </w:r>
      <w:r>
        <w:rPr>
          <w:rFonts w:ascii="仿宋" w:eastAsia="仿宋" w:hAnsi="仿宋" w:hint="eastAsia"/>
          <w:sz w:val="32"/>
          <w:szCs w:val="32"/>
        </w:rPr>
        <w:t>。</w:t>
      </w:r>
      <w:r w:rsidR="00B61DAD">
        <w:rPr>
          <w:rFonts w:ascii="仿宋" w:eastAsia="仿宋" w:hAnsi="仿宋" w:hint="eastAsia"/>
          <w:sz w:val="32"/>
          <w:szCs w:val="32"/>
        </w:rPr>
        <w:t>其中上半年一般于</w:t>
      </w:r>
      <w:r w:rsidR="004620A5">
        <w:rPr>
          <w:rFonts w:ascii="仿宋" w:eastAsia="仿宋" w:hAnsi="仿宋"/>
          <w:sz w:val="32"/>
          <w:szCs w:val="32"/>
        </w:rPr>
        <w:t>3</w:t>
      </w:r>
      <w:r w:rsidR="004620A5">
        <w:rPr>
          <w:rFonts w:ascii="仿宋" w:eastAsia="仿宋" w:hAnsi="仿宋" w:hint="eastAsia"/>
          <w:sz w:val="32"/>
          <w:szCs w:val="32"/>
        </w:rPr>
        <w:t>月1日开始，于4月1日</w:t>
      </w:r>
      <w:r w:rsidR="00B61DAD">
        <w:rPr>
          <w:rFonts w:ascii="仿宋" w:eastAsia="仿宋" w:hAnsi="仿宋" w:hint="eastAsia"/>
          <w:sz w:val="32"/>
          <w:szCs w:val="32"/>
        </w:rPr>
        <w:t>之前完成，下半年</w:t>
      </w:r>
      <w:r w:rsidR="004620A5">
        <w:rPr>
          <w:rFonts w:ascii="仿宋" w:eastAsia="仿宋" w:hAnsi="仿宋" w:hint="eastAsia"/>
          <w:sz w:val="32"/>
          <w:szCs w:val="32"/>
        </w:rPr>
        <w:t>一般</w:t>
      </w:r>
      <w:r w:rsidR="00B61DAD">
        <w:rPr>
          <w:rFonts w:ascii="仿宋" w:eastAsia="仿宋" w:hAnsi="仿宋" w:hint="eastAsia"/>
          <w:sz w:val="32"/>
          <w:szCs w:val="32"/>
        </w:rPr>
        <w:t>于</w:t>
      </w:r>
      <w:r w:rsidR="004620A5">
        <w:rPr>
          <w:rFonts w:ascii="仿宋" w:eastAsia="仿宋" w:hAnsi="仿宋" w:hint="eastAsia"/>
          <w:sz w:val="32"/>
          <w:szCs w:val="32"/>
        </w:rPr>
        <w:t>9月1日开始，于</w:t>
      </w:r>
      <w:r w:rsidR="00B61DAD">
        <w:rPr>
          <w:rFonts w:ascii="仿宋" w:eastAsia="仿宋" w:hAnsi="仿宋" w:hint="eastAsia"/>
          <w:sz w:val="32"/>
          <w:szCs w:val="32"/>
        </w:rPr>
        <w:t>1</w:t>
      </w:r>
      <w:r w:rsidR="00B61DAD">
        <w:rPr>
          <w:rFonts w:ascii="仿宋" w:eastAsia="仿宋" w:hAnsi="仿宋"/>
          <w:sz w:val="32"/>
          <w:szCs w:val="32"/>
        </w:rPr>
        <w:t>0</w:t>
      </w:r>
      <w:r w:rsidR="00B61DAD">
        <w:rPr>
          <w:rFonts w:ascii="仿宋" w:eastAsia="仿宋" w:hAnsi="仿宋" w:hint="eastAsia"/>
          <w:sz w:val="32"/>
          <w:szCs w:val="32"/>
        </w:rPr>
        <w:t>月1日前完成。</w:t>
      </w:r>
    </w:p>
    <w:p w14:paraId="046B7C12" w14:textId="5479CB5C" w:rsidR="00B9141E" w:rsidRDefault="00B61DAD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如有</w:t>
      </w:r>
      <w:r w:rsidR="004620A5">
        <w:rPr>
          <w:rFonts w:ascii="仿宋" w:eastAsia="仿宋" w:hAnsi="仿宋" w:hint="eastAsia"/>
          <w:sz w:val="32"/>
          <w:szCs w:val="32"/>
        </w:rPr>
        <w:t>其他</w:t>
      </w:r>
      <w:r>
        <w:rPr>
          <w:rFonts w:ascii="仿宋" w:eastAsia="仿宋" w:hAnsi="仿宋" w:hint="eastAsia"/>
          <w:sz w:val="32"/>
          <w:szCs w:val="32"/>
        </w:rPr>
        <w:t>特殊情况，</w:t>
      </w:r>
      <w:r w:rsidR="00B9141E">
        <w:rPr>
          <w:rFonts w:ascii="仿宋" w:eastAsia="仿宋" w:hAnsi="仿宋" w:hint="eastAsia"/>
          <w:sz w:val="32"/>
          <w:szCs w:val="32"/>
        </w:rPr>
        <w:t>可</w:t>
      </w:r>
      <w:r w:rsidR="00BA0FD9">
        <w:rPr>
          <w:rFonts w:ascii="仿宋" w:eastAsia="仿宋" w:hAnsi="仿宋" w:hint="eastAsia"/>
          <w:sz w:val="32"/>
          <w:szCs w:val="32"/>
        </w:rPr>
        <w:t>由本人申请，学院党委</w:t>
      </w:r>
      <w:r w:rsidR="00B9141E">
        <w:rPr>
          <w:rFonts w:ascii="仿宋" w:eastAsia="仿宋" w:hAnsi="仿宋" w:hint="eastAsia"/>
          <w:sz w:val="32"/>
          <w:szCs w:val="32"/>
        </w:rPr>
        <w:t>根据</w:t>
      </w:r>
      <w:r w:rsidR="004620A5">
        <w:rPr>
          <w:rFonts w:ascii="仿宋" w:eastAsia="仿宋" w:hAnsi="仿宋" w:hint="eastAsia"/>
          <w:sz w:val="32"/>
          <w:szCs w:val="32"/>
        </w:rPr>
        <w:t>具体</w:t>
      </w:r>
      <w:r w:rsidR="00B9141E">
        <w:rPr>
          <w:rFonts w:ascii="仿宋" w:eastAsia="仿宋" w:hAnsi="仿宋" w:hint="eastAsia"/>
          <w:sz w:val="32"/>
          <w:szCs w:val="32"/>
        </w:rPr>
        <w:t>情况</w:t>
      </w:r>
      <w:r w:rsidR="00FD6D83">
        <w:rPr>
          <w:rFonts w:ascii="仿宋" w:eastAsia="仿宋" w:hAnsi="仿宋" w:hint="eastAsia"/>
          <w:sz w:val="32"/>
          <w:szCs w:val="32"/>
        </w:rPr>
        <w:t>临时进行入党</w:t>
      </w:r>
      <w:r w:rsidR="00B9141E">
        <w:rPr>
          <w:rFonts w:ascii="仿宋" w:eastAsia="仿宋" w:hAnsi="仿宋" w:hint="eastAsia"/>
          <w:sz w:val="32"/>
          <w:szCs w:val="32"/>
        </w:rPr>
        <w:t>积极分子</w:t>
      </w:r>
      <w:r w:rsidR="004620A5">
        <w:rPr>
          <w:rFonts w:ascii="仿宋" w:eastAsia="仿宋" w:hAnsi="仿宋" w:hint="eastAsia"/>
          <w:sz w:val="32"/>
          <w:szCs w:val="32"/>
        </w:rPr>
        <w:t>推选。</w:t>
      </w:r>
    </w:p>
    <w:p w14:paraId="2237FC86" w14:textId="58DF5CFF" w:rsidR="004317AA" w:rsidRDefault="004317AA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BFF84F2" w14:textId="32239758" w:rsidR="004317AA" w:rsidRDefault="004317AA" w:rsidP="00F866A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867856">
        <w:rPr>
          <w:rFonts w:ascii="仿宋" w:eastAsia="仿宋" w:hAnsi="仿宋" w:hint="eastAsia"/>
          <w:sz w:val="32"/>
          <w:szCs w:val="32"/>
        </w:rPr>
        <w:t>评选</w:t>
      </w:r>
      <w:r w:rsidR="00B61DAD">
        <w:rPr>
          <w:rFonts w:ascii="仿宋" w:eastAsia="仿宋" w:hAnsi="仿宋" w:hint="eastAsia"/>
          <w:sz w:val="32"/>
          <w:szCs w:val="32"/>
        </w:rPr>
        <w:t>范围</w:t>
      </w:r>
    </w:p>
    <w:p w14:paraId="5365C1E6" w14:textId="26322985" w:rsidR="004620A5" w:rsidRDefault="00867856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4620A5">
        <w:rPr>
          <w:rFonts w:ascii="仿宋" w:eastAsia="仿宋" w:hAnsi="仿宋" w:hint="eastAsia"/>
          <w:sz w:val="32"/>
          <w:szCs w:val="32"/>
        </w:rPr>
        <w:t>上半年主要从大一年级</w:t>
      </w:r>
      <w:r w:rsidR="0001773A">
        <w:rPr>
          <w:rFonts w:ascii="仿宋" w:eastAsia="仿宋" w:hAnsi="仿宋" w:hint="eastAsia"/>
          <w:sz w:val="32"/>
          <w:szCs w:val="32"/>
        </w:rPr>
        <w:t>、</w:t>
      </w:r>
      <w:r w:rsidR="004620A5">
        <w:rPr>
          <w:rFonts w:ascii="仿宋" w:eastAsia="仿宋" w:hAnsi="仿宋" w:hint="eastAsia"/>
          <w:sz w:val="32"/>
          <w:szCs w:val="32"/>
        </w:rPr>
        <w:t>大二年级</w:t>
      </w:r>
      <w:r w:rsidR="0001773A">
        <w:rPr>
          <w:rFonts w:ascii="仿宋" w:eastAsia="仿宋" w:hAnsi="仿宋" w:hint="eastAsia"/>
          <w:sz w:val="32"/>
          <w:szCs w:val="32"/>
        </w:rPr>
        <w:t>和大三年级</w:t>
      </w:r>
      <w:r w:rsidR="004620A5">
        <w:rPr>
          <w:rFonts w:ascii="仿宋" w:eastAsia="仿宋" w:hAnsi="仿宋" w:hint="eastAsia"/>
          <w:sz w:val="32"/>
          <w:szCs w:val="32"/>
        </w:rPr>
        <w:t>中选择</w:t>
      </w:r>
      <w:r w:rsidR="00F866AA">
        <w:rPr>
          <w:rFonts w:ascii="仿宋" w:eastAsia="仿宋" w:hAnsi="仿宋" w:hint="eastAsia"/>
          <w:sz w:val="32"/>
          <w:szCs w:val="32"/>
        </w:rPr>
        <w:t>。</w:t>
      </w:r>
      <w:r w:rsidR="00C958A1">
        <w:rPr>
          <w:rFonts w:ascii="仿宋" w:eastAsia="仿宋" w:hAnsi="仿宋" w:hint="eastAsia"/>
          <w:sz w:val="32"/>
          <w:szCs w:val="32"/>
        </w:rPr>
        <w:t>选择对象为递交入党申请书满6个月的同学。</w:t>
      </w:r>
      <w:r w:rsidR="00F866AA">
        <w:rPr>
          <w:rFonts w:ascii="仿宋" w:eastAsia="仿宋" w:hAnsi="仿宋" w:hint="eastAsia"/>
          <w:sz w:val="32"/>
          <w:szCs w:val="32"/>
        </w:rPr>
        <w:t>各团支部从班级中择优推选，</w:t>
      </w:r>
      <w:r w:rsidR="0001773A">
        <w:rPr>
          <w:rFonts w:ascii="仿宋" w:eastAsia="仿宋" w:hAnsi="仿宋" w:hint="eastAsia"/>
          <w:sz w:val="32"/>
          <w:szCs w:val="32"/>
        </w:rPr>
        <w:t>大一年级和大二年级的推选人数</w:t>
      </w:r>
      <w:r w:rsidR="00F866AA">
        <w:rPr>
          <w:rFonts w:ascii="仿宋" w:eastAsia="仿宋" w:hAnsi="仿宋" w:hint="eastAsia"/>
          <w:sz w:val="32"/>
          <w:szCs w:val="32"/>
        </w:rPr>
        <w:t>一般不超过班级人数的1</w:t>
      </w:r>
      <w:r w:rsidR="005661C8">
        <w:rPr>
          <w:rFonts w:ascii="仿宋" w:eastAsia="仿宋" w:hAnsi="仿宋"/>
          <w:sz w:val="32"/>
          <w:szCs w:val="32"/>
        </w:rPr>
        <w:t>0</w:t>
      </w:r>
      <w:r w:rsidR="00F866AA">
        <w:rPr>
          <w:rFonts w:ascii="仿宋" w:eastAsia="仿宋" w:hAnsi="仿宋" w:hint="eastAsia"/>
          <w:sz w:val="32"/>
          <w:szCs w:val="32"/>
        </w:rPr>
        <w:t>%，</w:t>
      </w:r>
      <w:r w:rsidR="0001773A">
        <w:rPr>
          <w:rFonts w:ascii="仿宋" w:eastAsia="仿宋" w:hAnsi="仿宋" w:hint="eastAsia"/>
          <w:sz w:val="32"/>
          <w:szCs w:val="32"/>
        </w:rPr>
        <w:t>大三年级的推选人数不超过班级人</w:t>
      </w:r>
      <w:r w:rsidR="0001773A">
        <w:rPr>
          <w:rFonts w:ascii="仿宋" w:eastAsia="仿宋" w:hAnsi="仿宋" w:hint="eastAsia"/>
          <w:sz w:val="32"/>
          <w:szCs w:val="32"/>
        </w:rPr>
        <w:lastRenderedPageBreak/>
        <w:t>数的5%。</w:t>
      </w:r>
      <w:r w:rsidR="00F866AA">
        <w:rPr>
          <w:rFonts w:ascii="仿宋" w:eastAsia="仿宋" w:hAnsi="仿宋" w:hint="eastAsia"/>
          <w:sz w:val="32"/>
          <w:szCs w:val="32"/>
        </w:rPr>
        <w:t>计算数值有小数点的，将第一位小数四舍五入</w:t>
      </w:r>
      <w:r w:rsidR="004620A5">
        <w:rPr>
          <w:rFonts w:ascii="仿宋" w:eastAsia="仿宋" w:hAnsi="仿宋" w:hint="eastAsia"/>
          <w:sz w:val="32"/>
          <w:szCs w:val="32"/>
        </w:rPr>
        <w:t>。</w:t>
      </w:r>
    </w:p>
    <w:p w14:paraId="5E7C7636" w14:textId="720CDFF0" w:rsidR="004620A5" w:rsidRDefault="00867856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4620A5">
        <w:rPr>
          <w:rFonts w:ascii="仿宋" w:eastAsia="仿宋" w:hAnsi="仿宋" w:hint="eastAsia"/>
          <w:sz w:val="32"/>
          <w:szCs w:val="32"/>
        </w:rPr>
        <w:t>下半年主要从</w:t>
      </w:r>
      <w:r w:rsidR="00F866AA">
        <w:rPr>
          <w:rFonts w:ascii="仿宋" w:eastAsia="仿宋" w:hAnsi="仿宋" w:hint="eastAsia"/>
          <w:sz w:val="32"/>
          <w:szCs w:val="32"/>
        </w:rPr>
        <w:t>大二年级</w:t>
      </w:r>
      <w:r w:rsidR="0001773A">
        <w:rPr>
          <w:rFonts w:ascii="仿宋" w:eastAsia="仿宋" w:hAnsi="仿宋" w:hint="eastAsia"/>
          <w:sz w:val="32"/>
          <w:szCs w:val="32"/>
        </w:rPr>
        <w:t>、</w:t>
      </w:r>
      <w:r w:rsidR="00F866AA">
        <w:rPr>
          <w:rFonts w:ascii="仿宋" w:eastAsia="仿宋" w:hAnsi="仿宋" w:hint="eastAsia"/>
          <w:sz w:val="32"/>
          <w:szCs w:val="32"/>
        </w:rPr>
        <w:t>大三年级</w:t>
      </w:r>
      <w:r w:rsidR="0001773A">
        <w:rPr>
          <w:rFonts w:ascii="仿宋" w:eastAsia="仿宋" w:hAnsi="仿宋" w:hint="eastAsia"/>
          <w:sz w:val="32"/>
          <w:szCs w:val="32"/>
        </w:rPr>
        <w:t>和大四年级</w:t>
      </w:r>
      <w:r w:rsidR="00F866AA">
        <w:rPr>
          <w:rFonts w:ascii="仿宋" w:eastAsia="仿宋" w:hAnsi="仿宋" w:hint="eastAsia"/>
          <w:sz w:val="32"/>
          <w:szCs w:val="32"/>
        </w:rPr>
        <w:t>中选择。</w:t>
      </w:r>
      <w:r w:rsidR="00C958A1">
        <w:rPr>
          <w:rFonts w:ascii="仿宋" w:eastAsia="仿宋" w:hAnsi="仿宋" w:hint="eastAsia"/>
          <w:sz w:val="32"/>
          <w:szCs w:val="32"/>
        </w:rPr>
        <w:t>选择对象为递交入党申请书满6个月的同学。</w:t>
      </w:r>
      <w:r w:rsidR="00F866AA">
        <w:rPr>
          <w:rFonts w:ascii="仿宋" w:eastAsia="仿宋" w:hAnsi="仿宋" w:hint="eastAsia"/>
          <w:sz w:val="32"/>
          <w:szCs w:val="32"/>
        </w:rPr>
        <w:t>各团支部从班级中择优推选，一般不超过班级人数的1</w:t>
      </w:r>
      <w:r w:rsidR="005661C8">
        <w:rPr>
          <w:rFonts w:ascii="仿宋" w:eastAsia="仿宋" w:hAnsi="仿宋"/>
          <w:sz w:val="32"/>
          <w:szCs w:val="32"/>
        </w:rPr>
        <w:t>0</w:t>
      </w:r>
      <w:r w:rsidR="00F866AA">
        <w:rPr>
          <w:rFonts w:ascii="仿宋" w:eastAsia="仿宋" w:hAnsi="仿宋" w:hint="eastAsia"/>
          <w:sz w:val="32"/>
          <w:szCs w:val="32"/>
        </w:rPr>
        <w:t>%，计算数值有小数点的，</w:t>
      </w:r>
      <w:r w:rsidR="0001773A">
        <w:rPr>
          <w:rFonts w:ascii="仿宋" w:eastAsia="仿宋" w:hAnsi="仿宋" w:hint="eastAsia"/>
          <w:sz w:val="32"/>
          <w:szCs w:val="32"/>
        </w:rPr>
        <w:t>大四年级的推选人数不超过班级人数的5%。计算数值有小数点的，</w:t>
      </w:r>
      <w:r w:rsidR="00F866AA">
        <w:rPr>
          <w:rFonts w:ascii="仿宋" w:eastAsia="仿宋" w:hAnsi="仿宋" w:hint="eastAsia"/>
          <w:sz w:val="32"/>
          <w:szCs w:val="32"/>
        </w:rPr>
        <w:t>将第一位小数四舍五入。</w:t>
      </w:r>
    </w:p>
    <w:p w14:paraId="2B5AE36D" w14:textId="58D39B45" w:rsidR="005661C8" w:rsidRDefault="005661C8" w:rsidP="00B914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1963E64" w14:textId="73425F69" w:rsidR="00B0636C" w:rsidRDefault="005661C8" w:rsidP="008678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</w:t>
      </w:r>
      <w:r w:rsidR="00B0636C">
        <w:rPr>
          <w:rFonts w:ascii="仿宋" w:eastAsia="仿宋" w:hAnsi="仿宋" w:hint="eastAsia"/>
          <w:sz w:val="32"/>
          <w:szCs w:val="32"/>
        </w:rPr>
        <w:t>入党积极分子的评选</w:t>
      </w:r>
      <w:r w:rsidR="00BA0FD9">
        <w:rPr>
          <w:rFonts w:ascii="仿宋" w:eastAsia="仿宋" w:hAnsi="仿宋" w:hint="eastAsia"/>
          <w:sz w:val="32"/>
          <w:szCs w:val="32"/>
        </w:rPr>
        <w:t>办法</w:t>
      </w:r>
    </w:p>
    <w:p w14:paraId="6D08E75D" w14:textId="33F073D2" w:rsidR="00F617CC" w:rsidRDefault="00867856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在对应时间</w:t>
      </w:r>
      <w:proofErr w:type="gramStart"/>
      <w:r>
        <w:rPr>
          <w:rFonts w:ascii="仿宋" w:eastAsia="仿宋" w:hAnsi="仿宋" w:hint="eastAsia"/>
          <w:sz w:val="32"/>
          <w:szCs w:val="32"/>
        </w:rPr>
        <w:t>段</w:t>
      </w:r>
      <w:r w:rsidR="00F617CC">
        <w:rPr>
          <w:rFonts w:ascii="仿宋" w:eastAsia="仿宋" w:hAnsi="仿宋" w:hint="eastAsia"/>
          <w:sz w:val="32"/>
          <w:szCs w:val="32"/>
        </w:rPr>
        <w:t>符合</w:t>
      </w:r>
      <w:proofErr w:type="gramEnd"/>
      <w:r w:rsidR="00F617CC">
        <w:rPr>
          <w:rFonts w:ascii="仿宋" w:eastAsia="仿宋" w:hAnsi="仿宋" w:hint="eastAsia"/>
          <w:sz w:val="32"/>
          <w:szCs w:val="32"/>
        </w:rPr>
        <w:t>推选要求的班级，可将本班</w:t>
      </w:r>
      <w:r w:rsidR="00F617CC" w:rsidRPr="003778DE">
        <w:rPr>
          <w:rFonts w:ascii="仿宋" w:eastAsia="仿宋" w:hAnsi="仿宋" w:hint="eastAsia"/>
          <w:b/>
          <w:bCs/>
          <w:color w:val="FF0000"/>
          <w:sz w:val="32"/>
          <w:szCs w:val="32"/>
        </w:rPr>
        <w:t>递交入党申请书满6个月的团员</w:t>
      </w:r>
      <w:r w:rsidR="00F617CC">
        <w:rPr>
          <w:rFonts w:ascii="仿宋" w:eastAsia="仿宋" w:hAnsi="仿宋" w:hint="eastAsia"/>
          <w:sz w:val="32"/>
          <w:szCs w:val="32"/>
        </w:rPr>
        <w:t>作为推选对象进行推选。具体评选流程与要求如下：</w:t>
      </w:r>
    </w:p>
    <w:p w14:paraId="0BB03542" w14:textId="0C72AFA4" w:rsidR="00BB014D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1、递交入党申请书满6个月的同学</w:t>
      </w:r>
      <w:r w:rsidRPr="00290577">
        <w:rPr>
          <w:rFonts w:ascii="仿宋" w:eastAsia="仿宋" w:hAnsi="仿宋" w:hint="eastAsia"/>
          <w:sz w:val="32"/>
          <w:szCs w:val="32"/>
        </w:rPr>
        <w:t>，在规定时间内向团支部递交申请（</w:t>
      </w:r>
      <w:r w:rsidR="007D25BD" w:rsidRPr="007D25BD">
        <w:rPr>
          <w:rFonts w:ascii="仿宋" w:eastAsia="仿宋" w:hAnsi="仿宋" w:hint="eastAsia"/>
          <w:sz w:val="32"/>
          <w:szCs w:val="32"/>
        </w:rPr>
        <w:t>入党积极分子推选评价表（试行）</w:t>
      </w:r>
      <w:r w:rsidRPr="00290577">
        <w:rPr>
          <w:rFonts w:ascii="仿宋" w:eastAsia="仿宋" w:hAnsi="仿宋" w:hint="eastAsia"/>
          <w:sz w:val="32"/>
          <w:szCs w:val="32"/>
        </w:rPr>
        <w:t>、</w:t>
      </w:r>
      <w:r w:rsidR="007D25BD" w:rsidRPr="007D25BD">
        <w:rPr>
          <w:rFonts w:ascii="仿宋" w:eastAsia="仿宋" w:hAnsi="仿宋" w:hint="eastAsia"/>
          <w:sz w:val="32"/>
          <w:szCs w:val="32"/>
        </w:rPr>
        <w:t>学生素质拓展评分细则</w:t>
      </w:r>
      <w:r w:rsidR="007D25BD" w:rsidRPr="007D25BD">
        <w:rPr>
          <w:rFonts w:ascii="仿宋" w:eastAsia="仿宋" w:hAnsi="仿宋"/>
          <w:sz w:val="32"/>
          <w:szCs w:val="32"/>
        </w:rPr>
        <w:t>-确定积极分子（试行）</w:t>
      </w:r>
      <w:r w:rsidRPr="00290577">
        <w:rPr>
          <w:rFonts w:ascii="仿宋" w:eastAsia="仿宋" w:hAnsi="仿宋" w:hint="eastAsia"/>
          <w:sz w:val="32"/>
          <w:szCs w:val="32"/>
        </w:rPr>
        <w:t>）及相关支撑材料，由团支部委员（团支部书记、组织委员、宣传委员）审查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1F7D7EF" w14:textId="3BA2EE32" w:rsidR="00BB014D" w:rsidRDefault="00BB014D" w:rsidP="00BB014D">
      <w:pPr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="009B4A56" w:rsidRPr="009B4A56">
        <w:rPr>
          <w:rFonts w:ascii="仿宋" w:eastAsia="仿宋" w:hAnsi="仿宋" w:hint="eastAsia"/>
          <w:b/>
          <w:bCs/>
          <w:sz w:val="32"/>
          <w:szCs w:val="32"/>
        </w:rPr>
        <w:t>团支部</w:t>
      </w:r>
      <w:r w:rsidRPr="00B25F6F">
        <w:rPr>
          <w:rFonts w:ascii="仿宋" w:eastAsia="仿宋" w:hAnsi="仿宋" w:hint="eastAsia"/>
          <w:b/>
          <w:bCs/>
          <w:sz w:val="32"/>
          <w:szCs w:val="32"/>
        </w:rPr>
        <w:t>支委应认真检查</w:t>
      </w:r>
      <w:r>
        <w:rPr>
          <w:rFonts w:ascii="仿宋" w:eastAsia="仿宋" w:hAnsi="仿宋" w:hint="eastAsia"/>
          <w:b/>
          <w:bCs/>
          <w:sz w:val="32"/>
          <w:szCs w:val="32"/>
        </w:rPr>
        <w:t>附件1与附件2</w:t>
      </w:r>
      <w:r w:rsidRPr="00B25F6F">
        <w:rPr>
          <w:rFonts w:ascii="仿宋" w:eastAsia="仿宋" w:hAnsi="仿宋" w:hint="eastAsia"/>
          <w:b/>
          <w:bCs/>
          <w:sz w:val="32"/>
          <w:szCs w:val="32"/>
        </w:rPr>
        <w:t>，</w:t>
      </w:r>
      <w:r>
        <w:rPr>
          <w:rFonts w:ascii="仿宋" w:eastAsia="仿宋" w:hAnsi="仿宋" w:hint="eastAsia"/>
          <w:b/>
          <w:bCs/>
          <w:sz w:val="32"/>
          <w:szCs w:val="32"/>
        </w:rPr>
        <w:t>在审查过程中，</w:t>
      </w:r>
      <w:r w:rsidRPr="00B25F6F">
        <w:rPr>
          <w:rFonts w:ascii="仿宋" w:eastAsia="仿宋" w:hAnsi="仿宋" w:hint="eastAsia"/>
          <w:b/>
          <w:bCs/>
          <w:sz w:val="32"/>
          <w:szCs w:val="32"/>
        </w:rPr>
        <w:t>对于有更改的地方应及时告知申请人。负责审查的支委应在审查</w:t>
      </w:r>
      <w:r>
        <w:rPr>
          <w:rFonts w:ascii="仿宋" w:eastAsia="仿宋" w:hAnsi="仿宋" w:hint="eastAsia"/>
          <w:b/>
          <w:bCs/>
          <w:sz w:val="32"/>
          <w:szCs w:val="32"/>
        </w:rPr>
        <w:t>无误</w:t>
      </w:r>
      <w:r w:rsidRPr="00B25F6F">
        <w:rPr>
          <w:rFonts w:ascii="仿宋" w:eastAsia="仿宋" w:hAnsi="仿宋" w:hint="eastAsia"/>
          <w:b/>
          <w:bCs/>
          <w:sz w:val="32"/>
          <w:szCs w:val="32"/>
        </w:rPr>
        <w:t>后，在各项签字</w:t>
      </w:r>
      <w:proofErr w:type="gramStart"/>
      <w:r w:rsidRPr="00B25F6F">
        <w:rPr>
          <w:rFonts w:ascii="仿宋" w:eastAsia="仿宋" w:hAnsi="仿宋" w:hint="eastAsia"/>
          <w:b/>
          <w:bCs/>
          <w:sz w:val="32"/>
          <w:szCs w:val="32"/>
        </w:rPr>
        <w:t>处签署</w:t>
      </w:r>
      <w:proofErr w:type="gramEnd"/>
      <w:r w:rsidRPr="00B25F6F">
        <w:rPr>
          <w:rFonts w:ascii="仿宋" w:eastAsia="仿宋" w:hAnsi="仿宋" w:hint="eastAsia"/>
          <w:b/>
          <w:bCs/>
          <w:sz w:val="32"/>
          <w:szCs w:val="32"/>
        </w:rPr>
        <w:t>自己的名字。</w:t>
      </w:r>
    </w:p>
    <w:p w14:paraId="1C238CB8" w14:textId="77777777" w:rsidR="00BB014D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5F6F">
        <w:rPr>
          <w:rFonts w:ascii="仿宋" w:eastAsia="仿宋" w:hAnsi="仿宋"/>
          <w:sz w:val="32"/>
          <w:szCs w:val="32"/>
        </w:rPr>
        <w:t>3</w:t>
      </w:r>
      <w:r w:rsidRPr="00B25F6F">
        <w:rPr>
          <w:rFonts w:ascii="仿宋" w:eastAsia="仿宋" w:hAnsi="仿宋" w:hint="eastAsia"/>
          <w:sz w:val="32"/>
          <w:szCs w:val="32"/>
        </w:rPr>
        <w:t>、</w:t>
      </w:r>
      <w:r w:rsidRPr="00290577">
        <w:rPr>
          <w:rFonts w:ascii="仿宋" w:eastAsia="仿宋" w:hAnsi="仿宋" w:hint="eastAsia"/>
          <w:sz w:val="32"/>
          <w:szCs w:val="32"/>
        </w:rPr>
        <w:t>审查</w:t>
      </w:r>
      <w:r>
        <w:rPr>
          <w:rFonts w:ascii="仿宋" w:eastAsia="仿宋" w:hAnsi="仿宋" w:hint="eastAsia"/>
          <w:sz w:val="32"/>
          <w:szCs w:val="32"/>
        </w:rPr>
        <w:t>无误</w:t>
      </w:r>
      <w:r w:rsidRPr="00290577">
        <w:rPr>
          <w:rFonts w:ascii="仿宋" w:eastAsia="仿宋" w:hAnsi="仿宋" w:hint="eastAsia"/>
          <w:sz w:val="32"/>
          <w:szCs w:val="32"/>
        </w:rPr>
        <w:t>后，根据各班级名额，按照得分成绩择优选取，并通过支部大会或者其他公开方式在班级内公示。公示期间所反馈的情况由团支部委员受理并给予答复，如果提出异议的同学对本班团支部所给予的答复不认可，可再向辅导</w:t>
      </w:r>
      <w:r w:rsidRPr="00290577">
        <w:rPr>
          <w:rFonts w:ascii="仿宋" w:eastAsia="仿宋" w:hAnsi="仿宋" w:hint="eastAsia"/>
          <w:sz w:val="32"/>
          <w:szCs w:val="32"/>
        </w:rPr>
        <w:lastRenderedPageBreak/>
        <w:t>员反馈。</w:t>
      </w:r>
    </w:p>
    <w:p w14:paraId="1ADA3EB9" w14:textId="72FC3592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、公示结束后，各团支部在规定时间内，将推选结果上报至</w:t>
      </w:r>
      <w:r w:rsidR="005C4AE6">
        <w:rPr>
          <w:rFonts w:ascii="仿宋" w:eastAsia="仿宋" w:hAnsi="仿宋" w:hint="eastAsia"/>
          <w:sz w:val="32"/>
          <w:szCs w:val="32"/>
        </w:rPr>
        <w:t>对应接收部门</w:t>
      </w:r>
      <w:r>
        <w:rPr>
          <w:rFonts w:ascii="仿宋" w:eastAsia="仿宋" w:hAnsi="仿宋" w:hint="eastAsia"/>
          <w:sz w:val="32"/>
          <w:szCs w:val="32"/>
        </w:rPr>
        <w:t>。同时将附件1、附件2返还至申请人。</w:t>
      </w:r>
    </w:p>
    <w:p w14:paraId="41A4FB73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14F461D" w14:textId="25E7A8F8" w:rsidR="00BB014D" w:rsidRPr="00290577" w:rsidRDefault="005C4AE6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BB014D" w:rsidRPr="00290577">
        <w:rPr>
          <w:rFonts w:ascii="仿宋" w:eastAsia="仿宋" w:hAnsi="仿宋" w:hint="eastAsia"/>
          <w:sz w:val="32"/>
          <w:szCs w:val="32"/>
        </w:rPr>
        <w:t>、具体指标与计算方式</w:t>
      </w:r>
    </w:p>
    <w:p w14:paraId="0941B07D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指标1：基本要求</w:t>
      </w:r>
    </w:p>
    <w:p w14:paraId="381C58E4" w14:textId="4DB6EA1C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坚持四项基本原则，拥护中国共产党的领导，遵守校规校纪以及学院的规章制度，无严重损害道德行为，无任何违法、违纪行为。不满足以上要求的，取消资格。</w:t>
      </w:r>
    </w:p>
    <w:p w14:paraId="328B067C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A848CDB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指标2：成绩指标</w:t>
      </w:r>
    </w:p>
    <w:p w14:paraId="64E58CC8" w14:textId="77777777" w:rsidR="009B4A56" w:rsidRPr="00290577" w:rsidRDefault="009B4A56" w:rsidP="009B4A56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Hlk128494400"/>
      <w:r w:rsidRPr="00290577">
        <w:rPr>
          <w:rFonts w:ascii="仿宋" w:eastAsia="仿宋" w:hAnsi="仿宋" w:hint="eastAsia"/>
          <w:sz w:val="32"/>
          <w:szCs w:val="32"/>
        </w:rPr>
        <w:t>在校期间学习成绩优良，已完成的学期和正在进行的学期均没有不及格科目</w:t>
      </w:r>
      <w:r>
        <w:rPr>
          <w:rFonts w:ascii="仿宋" w:eastAsia="仿宋" w:hAnsi="仿宋" w:hint="eastAsia"/>
          <w:sz w:val="32"/>
          <w:szCs w:val="32"/>
        </w:rPr>
        <w:t>（其中</w:t>
      </w:r>
      <w:r w:rsidRPr="0014539E">
        <w:rPr>
          <w:rFonts w:ascii="仿宋" w:eastAsia="仿宋" w:hAnsi="仿宋" w:hint="eastAsia"/>
          <w:sz w:val="32"/>
          <w:szCs w:val="32"/>
        </w:rPr>
        <w:t>转专业前的出现不及格的科目，如果</w:t>
      </w:r>
      <w:proofErr w:type="gramStart"/>
      <w:r w:rsidRPr="0014539E">
        <w:rPr>
          <w:rFonts w:ascii="仿宋" w:eastAsia="仿宋" w:hAnsi="仿宋" w:hint="eastAsia"/>
          <w:sz w:val="32"/>
          <w:szCs w:val="32"/>
        </w:rPr>
        <w:t>现专业</w:t>
      </w:r>
      <w:proofErr w:type="gramEnd"/>
      <w:r w:rsidRPr="0014539E">
        <w:rPr>
          <w:rFonts w:ascii="仿宋" w:eastAsia="仿宋" w:hAnsi="仿宋" w:hint="eastAsia"/>
          <w:sz w:val="32"/>
          <w:szCs w:val="32"/>
        </w:rPr>
        <w:t>将该科目列入修读计划的，算作存在不及格科目。如果转专业前出现的不及格科目，</w:t>
      </w:r>
      <w:proofErr w:type="gramStart"/>
      <w:r w:rsidRPr="0014539E">
        <w:rPr>
          <w:rFonts w:ascii="仿宋" w:eastAsia="仿宋" w:hAnsi="仿宋" w:hint="eastAsia"/>
          <w:sz w:val="32"/>
          <w:szCs w:val="32"/>
        </w:rPr>
        <w:t>现专业</w:t>
      </w:r>
      <w:proofErr w:type="gramEnd"/>
      <w:r w:rsidRPr="0014539E">
        <w:rPr>
          <w:rFonts w:ascii="仿宋" w:eastAsia="仿宋" w:hAnsi="仿宋" w:hint="eastAsia"/>
          <w:sz w:val="32"/>
          <w:szCs w:val="32"/>
        </w:rPr>
        <w:t>未将该科目列入修读计划的，不算存在不及格科目。</w:t>
      </w:r>
      <w:r>
        <w:rPr>
          <w:rFonts w:ascii="仿宋" w:eastAsia="仿宋" w:hAnsi="仿宋" w:hint="eastAsia"/>
          <w:sz w:val="32"/>
          <w:szCs w:val="32"/>
        </w:rPr>
        <w:t>）</w:t>
      </w:r>
      <w:r w:rsidRPr="00290577">
        <w:rPr>
          <w:rFonts w:ascii="仿宋" w:eastAsia="仿宋" w:hAnsi="仿宋" w:hint="eastAsia"/>
          <w:sz w:val="32"/>
          <w:szCs w:val="32"/>
        </w:rPr>
        <w:t>。</w:t>
      </w:r>
      <w:r w:rsidRPr="00786CF2">
        <w:rPr>
          <w:rFonts w:ascii="仿宋" w:eastAsia="仿宋" w:hAnsi="仿宋" w:hint="eastAsia"/>
          <w:b/>
          <w:bCs/>
          <w:sz w:val="32"/>
          <w:szCs w:val="32"/>
        </w:rPr>
        <w:t>有特殊贡献者可放宽，但不及格科目不得超过两科。</w:t>
      </w:r>
      <w:r w:rsidRPr="00290577">
        <w:rPr>
          <w:rFonts w:ascii="仿宋" w:eastAsia="仿宋" w:hAnsi="仿宋" w:hint="eastAsia"/>
          <w:sz w:val="32"/>
          <w:szCs w:val="32"/>
        </w:rPr>
        <w:t>以下情况可认定为特殊贡献（须有相关证明</w:t>
      </w:r>
      <w:r>
        <w:rPr>
          <w:rFonts w:ascii="仿宋" w:eastAsia="仿宋" w:hAnsi="仿宋" w:hint="eastAsia"/>
          <w:sz w:val="32"/>
          <w:szCs w:val="32"/>
        </w:rPr>
        <w:t>，其他情况应将证明材料交至组织工作办公室进行额外认定</w:t>
      </w:r>
      <w:r w:rsidRPr="00290577">
        <w:rPr>
          <w:rFonts w:ascii="仿宋" w:eastAsia="仿宋" w:hAnsi="仿宋" w:hint="eastAsia"/>
          <w:sz w:val="32"/>
          <w:szCs w:val="32"/>
        </w:rPr>
        <w:t>）：</w:t>
      </w:r>
    </w:p>
    <w:p w14:paraId="5556C4D3" w14:textId="77777777" w:rsidR="009B4A56" w:rsidRPr="00290577" w:rsidRDefault="009B4A56" w:rsidP="009B4A5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①有两年</w:t>
      </w:r>
      <w:r>
        <w:rPr>
          <w:rFonts w:ascii="仿宋" w:eastAsia="仿宋" w:hAnsi="仿宋" w:hint="eastAsia"/>
          <w:sz w:val="32"/>
          <w:szCs w:val="32"/>
        </w:rPr>
        <w:t>或两年</w:t>
      </w:r>
      <w:r w:rsidRPr="00290577">
        <w:rPr>
          <w:rFonts w:ascii="仿宋" w:eastAsia="仿宋" w:hAnsi="仿宋" w:hint="eastAsia"/>
          <w:sz w:val="32"/>
          <w:szCs w:val="32"/>
        </w:rPr>
        <w:t>以上服役记录的，或者因公、因战负伤退伍的；</w:t>
      </w:r>
    </w:p>
    <w:p w14:paraId="7CC9A944" w14:textId="77777777" w:rsidR="009B4A56" w:rsidRPr="00290577" w:rsidRDefault="009B4A56" w:rsidP="009B4A5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②有见义勇为等重大社会贡献，并且得到省级卫视、央</w:t>
      </w:r>
      <w:r w:rsidRPr="00290577">
        <w:rPr>
          <w:rFonts w:ascii="仿宋" w:eastAsia="仿宋" w:hAnsi="仿宋" w:hint="eastAsia"/>
          <w:sz w:val="32"/>
          <w:szCs w:val="32"/>
        </w:rPr>
        <w:lastRenderedPageBreak/>
        <w:t>视及以上电视台报道的；</w:t>
      </w:r>
    </w:p>
    <w:p w14:paraId="5F6F9501" w14:textId="77777777" w:rsidR="009B4A56" w:rsidRDefault="009B4A56" w:rsidP="009B4A5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③有杰出研究成果的，如：以第一作者身份在</w:t>
      </w:r>
      <w:r w:rsidRPr="00290577">
        <w:rPr>
          <w:rFonts w:ascii="仿宋" w:eastAsia="仿宋" w:hAnsi="仿宋"/>
          <w:sz w:val="32"/>
          <w:szCs w:val="32"/>
        </w:rPr>
        <w:t>SCI、EI 、SSCI等索引收录的期刊中发表论文并见刊的。</w:t>
      </w:r>
      <w:bookmarkEnd w:id="0"/>
    </w:p>
    <w:p w14:paraId="6A1C5DCF" w14:textId="41D4EC3A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得分=</w:t>
      </w:r>
      <w:proofErr w:type="gramStart"/>
      <w:r w:rsidRPr="00290577">
        <w:rPr>
          <w:rFonts w:ascii="仿宋" w:eastAsia="仿宋" w:hAnsi="仿宋" w:hint="eastAsia"/>
          <w:sz w:val="32"/>
          <w:szCs w:val="32"/>
        </w:rPr>
        <w:t>绩点</w:t>
      </w:r>
      <w:proofErr w:type="gramEnd"/>
      <w:r w:rsidRPr="00290577">
        <w:rPr>
          <w:rFonts w:ascii="仿宋" w:eastAsia="仿宋" w:hAnsi="仿宋" w:hint="eastAsia"/>
          <w:sz w:val="32"/>
          <w:szCs w:val="32"/>
        </w:rPr>
        <w:t>*</w:t>
      </w:r>
      <w:r w:rsidRPr="00290577">
        <w:rPr>
          <w:rFonts w:ascii="仿宋" w:eastAsia="仿宋" w:hAnsi="仿宋"/>
          <w:sz w:val="32"/>
          <w:szCs w:val="32"/>
        </w:rPr>
        <w:t>10+50</w:t>
      </w:r>
      <w:r w:rsidRPr="00290577">
        <w:rPr>
          <w:rFonts w:ascii="仿宋" w:eastAsia="仿宋" w:hAnsi="仿宋" w:hint="eastAsia"/>
          <w:sz w:val="32"/>
          <w:szCs w:val="32"/>
        </w:rPr>
        <w:t>。</w:t>
      </w:r>
    </w:p>
    <w:p w14:paraId="5D47CD80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26A398A5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指标3：任职指标</w:t>
      </w:r>
    </w:p>
    <w:p w14:paraId="37681A96" w14:textId="77777777" w:rsidR="009B4A56" w:rsidRPr="0053763E" w:rsidRDefault="009B4A56" w:rsidP="009B4A56">
      <w:pPr>
        <w:ind w:firstLine="720"/>
        <w:jc w:val="left"/>
        <w:rPr>
          <w:rFonts w:ascii="仿宋" w:eastAsia="仿宋" w:hAnsi="仿宋"/>
          <w:sz w:val="32"/>
          <w:szCs w:val="36"/>
        </w:rPr>
      </w:pPr>
      <w:r>
        <w:rPr>
          <w:rFonts w:ascii="仿宋" w:eastAsia="仿宋" w:hAnsi="仿宋" w:hint="eastAsia"/>
          <w:sz w:val="32"/>
          <w:szCs w:val="36"/>
        </w:rPr>
        <w:t>任职指标分为团委等校方组织和班委两部分，其中团委等校方组织包括</w:t>
      </w:r>
      <w:r w:rsidRPr="0053763E">
        <w:rPr>
          <w:rFonts w:ascii="仿宋" w:eastAsia="仿宋" w:hAnsi="仿宋" w:hint="eastAsia"/>
          <w:sz w:val="32"/>
          <w:szCs w:val="36"/>
        </w:rPr>
        <w:t>：院级学生会、校级学生会、校秘书处、校</w:t>
      </w:r>
      <w:proofErr w:type="gramStart"/>
      <w:r w:rsidRPr="0053763E">
        <w:rPr>
          <w:rFonts w:ascii="仿宋" w:eastAsia="仿宋" w:hAnsi="仿宋" w:hint="eastAsia"/>
          <w:sz w:val="32"/>
          <w:szCs w:val="36"/>
        </w:rPr>
        <w:t>团委易班工作站</w:t>
      </w:r>
      <w:proofErr w:type="gramEnd"/>
      <w:r w:rsidRPr="0053763E">
        <w:rPr>
          <w:rFonts w:ascii="仿宋" w:eastAsia="仿宋" w:hAnsi="仿宋" w:hint="eastAsia"/>
          <w:sz w:val="32"/>
          <w:szCs w:val="36"/>
        </w:rPr>
        <w:t>、校团委青年志愿者中心、校礼仪队、校艺术团、校团委新媒体中心</w:t>
      </w:r>
      <w:r>
        <w:rPr>
          <w:rFonts w:ascii="仿宋" w:eastAsia="仿宋" w:hAnsi="仿宋" w:hint="eastAsia"/>
          <w:sz w:val="32"/>
          <w:szCs w:val="36"/>
        </w:rPr>
        <w:t>。班委包括：</w:t>
      </w:r>
      <w:r w:rsidRPr="0053763E">
        <w:rPr>
          <w:rFonts w:ascii="仿宋" w:eastAsia="仿宋" w:hAnsi="仿宋" w:hint="eastAsia"/>
          <w:sz w:val="32"/>
          <w:szCs w:val="36"/>
        </w:rPr>
        <w:t>班级委员会、教师助理。任职指标得分按如下细则进行计算：</w:t>
      </w:r>
    </w:p>
    <w:p w14:paraId="2FD0D026" w14:textId="77777777" w:rsidR="009B4A56" w:rsidRDefault="009B4A56" w:rsidP="009B4A56">
      <w:pPr>
        <w:ind w:firstLineChars="200" w:firstLine="640"/>
        <w:jc w:val="left"/>
        <w:rPr>
          <w:rFonts w:ascii="仿宋" w:eastAsia="仿宋" w:hAnsi="仿宋"/>
          <w:sz w:val="32"/>
          <w:szCs w:val="36"/>
        </w:rPr>
      </w:pPr>
      <w:r>
        <w:rPr>
          <w:rFonts w:ascii="仿宋" w:eastAsia="仿宋" w:hAnsi="仿宋" w:hint="eastAsia"/>
          <w:sz w:val="32"/>
          <w:szCs w:val="36"/>
        </w:rPr>
        <w:t>团委等校方组织的任职中，工作时间以半年为计算单位，不足半年的不计算，每半年</w:t>
      </w:r>
      <w:proofErr w:type="gramStart"/>
      <w:r>
        <w:rPr>
          <w:rFonts w:ascii="仿宋" w:eastAsia="仿宋" w:hAnsi="仿宋" w:hint="eastAsia"/>
          <w:sz w:val="32"/>
          <w:szCs w:val="36"/>
        </w:rPr>
        <w:t>计基础</w:t>
      </w:r>
      <w:proofErr w:type="gramEnd"/>
      <w:r>
        <w:rPr>
          <w:rFonts w:ascii="仿宋" w:eastAsia="仿宋" w:hAnsi="仿宋" w:hint="eastAsia"/>
          <w:sz w:val="32"/>
          <w:szCs w:val="36"/>
        </w:rPr>
        <w:t>得分</w:t>
      </w:r>
      <w:r>
        <w:rPr>
          <w:rFonts w:ascii="仿宋" w:eastAsia="仿宋" w:hAnsi="仿宋"/>
          <w:sz w:val="32"/>
          <w:szCs w:val="36"/>
        </w:rPr>
        <w:t>10</w:t>
      </w:r>
      <w:r>
        <w:rPr>
          <w:rFonts w:ascii="仿宋" w:eastAsia="仿宋" w:hAnsi="仿宋" w:hint="eastAsia"/>
          <w:sz w:val="32"/>
          <w:szCs w:val="36"/>
        </w:rPr>
        <w:t>分，最高基础得分为</w:t>
      </w:r>
      <w:r>
        <w:rPr>
          <w:rFonts w:ascii="仿宋" w:eastAsia="仿宋" w:hAnsi="仿宋"/>
          <w:sz w:val="32"/>
          <w:szCs w:val="36"/>
        </w:rPr>
        <w:t>60</w:t>
      </w:r>
      <w:r>
        <w:rPr>
          <w:rFonts w:ascii="仿宋" w:eastAsia="仿宋" w:hAnsi="仿宋" w:hint="eastAsia"/>
          <w:sz w:val="32"/>
          <w:szCs w:val="36"/>
        </w:rPr>
        <w:t>分。</w:t>
      </w:r>
    </w:p>
    <w:p w14:paraId="78CE0B9B" w14:textId="77777777" w:rsidR="009B4A56" w:rsidRDefault="009B4A56" w:rsidP="009B4A56">
      <w:pPr>
        <w:ind w:firstLine="720"/>
        <w:jc w:val="left"/>
        <w:rPr>
          <w:rFonts w:ascii="仿宋" w:eastAsia="仿宋" w:hAnsi="仿宋"/>
          <w:sz w:val="32"/>
          <w:szCs w:val="36"/>
        </w:rPr>
      </w:pPr>
      <w:r>
        <w:rPr>
          <w:rFonts w:ascii="仿宋" w:eastAsia="仿宋" w:hAnsi="仿宋" w:hint="eastAsia"/>
          <w:sz w:val="32"/>
          <w:szCs w:val="36"/>
        </w:rPr>
        <w:t>班委委员、教师助理任职中（同时担任班委委员和教师助理的，以从事时间最长的职位为准，不重复累计两项职位的工作时间），工作时间以半年为计算单位，不足半年的不计算，每半年</w:t>
      </w:r>
      <w:proofErr w:type="gramStart"/>
      <w:r>
        <w:rPr>
          <w:rFonts w:ascii="仿宋" w:eastAsia="仿宋" w:hAnsi="仿宋" w:hint="eastAsia"/>
          <w:sz w:val="32"/>
          <w:szCs w:val="36"/>
        </w:rPr>
        <w:t>计基础</w:t>
      </w:r>
      <w:proofErr w:type="gramEnd"/>
      <w:r>
        <w:rPr>
          <w:rFonts w:ascii="仿宋" w:eastAsia="仿宋" w:hAnsi="仿宋" w:hint="eastAsia"/>
          <w:sz w:val="32"/>
          <w:szCs w:val="36"/>
        </w:rPr>
        <w:t>得分1</w:t>
      </w:r>
      <w:r>
        <w:rPr>
          <w:rFonts w:ascii="仿宋" w:eastAsia="仿宋" w:hAnsi="仿宋"/>
          <w:sz w:val="32"/>
          <w:szCs w:val="36"/>
        </w:rPr>
        <w:t>0</w:t>
      </w:r>
      <w:r>
        <w:rPr>
          <w:rFonts w:ascii="仿宋" w:eastAsia="仿宋" w:hAnsi="仿宋" w:hint="eastAsia"/>
          <w:sz w:val="32"/>
          <w:szCs w:val="36"/>
        </w:rPr>
        <w:t>分，最高基础得分为6</w:t>
      </w:r>
      <w:r>
        <w:rPr>
          <w:rFonts w:ascii="仿宋" w:eastAsia="仿宋" w:hAnsi="仿宋"/>
          <w:sz w:val="32"/>
          <w:szCs w:val="36"/>
        </w:rPr>
        <w:t>0</w:t>
      </w:r>
      <w:r>
        <w:rPr>
          <w:rFonts w:ascii="仿宋" w:eastAsia="仿宋" w:hAnsi="仿宋" w:hint="eastAsia"/>
          <w:sz w:val="32"/>
          <w:szCs w:val="36"/>
        </w:rPr>
        <w:t>分。</w:t>
      </w:r>
    </w:p>
    <w:p w14:paraId="0D25F92F" w14:textId="77777777" w:rsidR="00BB014D" w:rsidRPr="009B4A56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4D5295D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指标4：志愿活动指标</w:t>
      </w:r>
    </w:p>
    <w:p w14:paraId="00A08B7D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志愿四川服务</w:t>
      </w:r>
      <w:proofErr w:type="gramStart"/>
      <w:r w:rsidRPr="00290577">
        <w:rPr>
          <w:rFonts w:ascii="仿宋" w:eastAsia="仿宋" w:hAnsi="仿宋" w:hint="eastAsia"/>
          <w:sz w:val="32"/>
          <w:szCs w:val="32"/>
        </w:rPr>
        <w:t>时长按以下</w:t>
      </w:r>
      <w:proofErr w:type="gramEnd"/>
      <w:r w:rsidRPr="00290577">
        <w:rPr>
          <w:rFonts w:ascii="仿宋" w:eastAsia="仿宋" w:hAnsi="仿宋" w:hint="eastAsia"/>
          <w:sz w:val="32"/>
          <w:szCs w:val="32"/>
        </w:rPr>
        <w:t>方法计分：志愿服务时长在</w:t>
      </w:r>
      <w:r w:rsidRPr="00290577">
        <w:rPr>
          <w:rFonts w:ascii="仿宋" w:eastAsia="仿宋" w:hAnsi="仿宋"/>
          <w:sz w:val="32"/>
          <w:szCs w:val="32"/>
        </w:rPr>
        <w:lastRenderedPageBreak/>
        <w:t>200</w:t>
      </w:r>
      <w:r w:rsidRPr="00290577">
        <w:rPr>
          <w:rFonts w:ascii="仿宋" w:eastAsia="仿宋" w:hAnsi="仿宋" w:hint="eastAsia"/>
          <w:sz w:val="32"/>
          <w:szCs w:val="32"/>
        </w:rPr>
        <w:t>小时以上的计1</w:t>
      </w:r>
      <w:r w:rsidRPr="00290577">
        <w:rPr>
          <w:rFonts w:ascii="仿宋" w:eastAsia="仿宋" w:hAnsi="仿宋"/>
          <w:sz w:val="32"/>
          <w:szCs w:val="32"/>
        </w:rPr>
        <w:t>00</w:t>
      </w:r>
      <w:r w:rsidRPr="00290577">
        <w:rPr>
          <w:rFonts w:ascii="仿宋" w:eastAsia="仿宋" w:hAnsi="仿宋" w:hint="eastAsia"/>
          <w:sz w:val="32"/>
          <w:szCs w:val="32"/>
        </w:rPr>
        <w:t>分，</w:t>
      </w:r>
      <w:r w:rsidRPr="00290577">
        <w:rPr>
          <w:rFonts w:ascii="仿宋" w:eastAsia="仿宋" w:hAnsi="仿宋"/>
          <w:sz w:val="32"/>
          <w:szCs w:val="32"/>
        </w:rPr>
        <w:t>200</w:t>
      </w:r>
      <w:r w:rsidRPr="00290577">
        <w:rPr>
          <w:rFonts w:ascii="仿宋" w:eastAsia="仿宋" w:hAnsi="仿宋" w:hint="eastAsia"/>
          <w:sz w:val="32"/>
          <w:szCs w:val="32"/>
        </w:rPr>
        <w:t>小时以下的，计0</w:t>
      </w:r>
      <w:r w:rsidRPr="00290577">
        <w:rPr>
          <w:rFonts w:ascii="仿宋" w:eastAsia="仿宋" w:hAnsi="仿宋"/>
          <w:sz w:val="32"/>
          <w:szCs w:val="32"/>
        </w:rPr>
        <w:t>.5</w:t>
      </w:r>
      <w:r w:rsidRPr="00290577">
        <w:rPr>
          <w:rFonts w:ascii="仿宋" w:eastAsia="仿宋" w:hAnsi="仿宋" w:hint="eastAsia"/>
          <w:sz w:val="32"/>
          <w:szCs w:val="32"/>
        </w:rPr>
        <w:t>分/小时，志愿服务时长有小数的，采取第一位小数四舍五入的方式计算。（</w:t>
      </w:r>
      <w:r w:rsidRPr="00B25F6F">
        <w:rPr>
          <w:rFonts w:ascii="仿宋" w:eastAsia="仿宋" w:hAnsi="仿宋" w:hint="eastAsia"/>
          <w:b/>
          <w:bCs/>
          <w:sz w:val="32"/>
          <w:szCs w:val="32"/>
        </w:rPr>
        <w:t>注：志愿服务时长仅计算入学后的服务时长，有过部队服役经历的，该项直接按照1</w:t>
      </w:r>
      <w:r w:rsidRPr="00B25F6F">
        <w:rPr>
          <w:rFonts w:ascii="仿宋" w:eastAsia="仿宋" w:hAnsi="仿宋"/>
          <w:b/>
          <w:bCs/>
          <w:sz w:val="32"/>
          <w:szCs w:val="32"/>
        </w:rPr>
        <w:t>00</w:t>
      </w:r>
      <w:r w:rsidRPr="00B25F6F">
        <w:rPr>
          <w:rFonts w:ascii="仿宋" w:eastAsia="仿宋" w:hAnsi="仿宋" w:hint="eastAsia"/>
          <w:b/>
          <w:bCs/>
          <w:sz w:val="32"/>
          <w:szCs w:val="32"/>
        </w:rPr>
        <w:t>分计算。</w:t>
      </w:r>
      <w:r w:rsidRPr="00290577">
        <w:rPr>
          <w:rFonts w:ascii="仿宋" w:eastAsia="仿宋" w:hAnsi="仿宋" w:hint="eastAsia"/>
          <w:sz w:val="32"/>
          <w:szCs w:val="32"/>
        </w:rPr>
        <w:t>）</w:t>
      </w:r>
    </w:p>
    <w:p w14:paraId="2A13DE74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749C9C7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指标5：素质拓展指标</w:t>
      </w:r>
    </w:p>
    <w:p w14:paraId="44CEC121" w14:textId="77777777" w:rsidR="00BB014D" w:rsidRPr="0029057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577">
        <w:rPr>
          <w:rFonts w:ascii="仿宋" w:eastAsia="仿宋" w:hAnsi="仿宋" w:hint="eastAsia"/>
          <w:sz w:val="32"/>
          <w:szCs w:val="32"/>
        </w:rPr>
        <w:t>根据“附件2：学生素质拓展评分细则（试行）”计算。</w:t>
      </w:r>
    </w:p>
    <w:p w14:paraId="468021C4" w14:textId="77777777" w:rsidR="00BB014D" w:rsidRPr="00492E37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C9C36DE" w14:textId="77777777" w:rsidR="00BB014D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最终得分的计算方式为：</w:t>
      </w:r>
    </w:p>
    <w:p w14:paraId="4FF1B43F" w14:textId="7C3557C9" w:rsidR="00BB014D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5F6F">
        <w:rPr>
          <w:rFonts w:ascii="仿宋" w:eastAsia="仿宋" w:hAnsi="仿宋" w:hint="eastAsia"/>
          <w:sz w:val="32"/>
          <w:szCs w:val="32"/>
        </w:rPr>
        <w:t>最终得分</w:t>
      </w:r>
      <w:r w:rsidRPr="00B25F6F">
        <w:rPr>
          <w:rFonts w:ascii="仿宋" w:eastAsia="仿宋" w:hAnsi="仿宋"/>
          <w:sz w:val="32"/>
          <w:szCs w:val="32"/>
        </w:rPr>
        <w:t>=指标2*0.2</w:t>
      </w:r>
      <w:r w:rsidR="005C4AE6">
        <w:rPr>
          <w:rFonts w:ascii="仿宋" w:eastAsia="仿宋" w:hAnsi="仿宋"/>
          <w:sz w:val="32"/>
          <w:szCs w:val="32"/>
        </w:rPr>
        <w:t>5</w:t>
      </w:r>
      <w:r w:rsidRPr="00B25F6F">
        <w:rPr>
          <w:rFonts w:ascii="仿宋" w:eastAsia="仿宋" w:hAnsi="仿宋"/>
          <w:sz w:val="32"/>
          <w:szCs w:val="32"/>
        </w:rPr>
        <w:t>+指标3*0.2</w:t>
      </w:r>
      <w:r w:rsidR="005C4AE6">
        <w:rPr>
          <w:rFonts w:ascii="仿宋" w:eastAsia="仿宋" w:hAnsi="仿宋"/>
          <w:sz w:val="32"/>
          <w:szCs w:val="32"/>
        </w:rPr>
        <w:t>5</w:t>
      </w:r>
      <w:r w:rsidRPr="00B25F6F">
        <w:rPr>
          <w:rFonts w:ascii="仿宋" w:eastAsia="仿宋" w:hAnsi="仿宋"/>
          <w:sz w:val="32"/>
          <w:szCs w:val="32"/>
        </w:rPr>
        <w:t>+指标4*0.2</w:t>
      </w:r>
      <w:r w:rsidR="005C4AE6">
        <w:rPr>
          <w:rFonts w:ascii="仿宋" w:eastAsia="仿宋" w:hAnsi="仿宋"/>
          <w:sz w:val="32"/>
          <w:szCs w:val="32"/>
        </w:rPr>
        <w:t>5</w:t>
      </w:r>
      <w:r w:rsidRPr="00B25F6F">
        <w:rPr>
          <w:rFonts w:ascii="仿宋" w:eastAsia="仿宋" w:hAnsi="仿宋"/>
          <w:sz w:val="32"/>
          <w:szCs w:val="32"/>
        </w:rPr>
        <w:t>+指标5*0.2</w:t>
      </w:r>
      <w:r w:rsidR="005C4AE6">
        <w:rPr>
          <w:rFonts w:ascii="仿宋" w:eastAsia="仿宋" w:hAnsi="仿宋"/>
          <w:sz w:val="32"/>
          <w:szCs w:val="32"/>
        </w:rPr>
        <w:t>5</w:t>
      </w:r>
    </w:p>
    <w:p w14:paraId="3B5D48BB" w14:textId="01725891" w:rsidR="00BB014D" w:rsidRDefault="00BB014D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ABC7630" w14:textId="5204B7F8" w:rsidR="00BA0FD9" w:rsidRDefault="00A31FA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</w:t>
      </w:r>
      <w:r w:rsidR="00BA0FD9">
        <w:rPr>
          <w:rFonts w:ascii="仿宋" w:eastAsia="仿宋" w:hAnsi="仿宋" w:hint="eastAsia"/>
          <w:sz w:val="32"/>
          <w:szCs w:val="32"/>
        </w:rPr>
        <w:t>推选对象公示与</w:t>
      </w:r>
      <w:r w:rsidR="00867856">
        <w:rPr>
          <w:rFonts w:ascii="仿宋" w:eastAsia="仿宋" w:hAnsi="仿宋" w:hint="eastAsia"/>
          <w:sz w:val="32"/>
          <w:szCs w:val="32"/>
        </w:rPr>
        <w:t>确定</w:t>
      </w:r>
    </w:p>
    <w:p w14:paraId="4A03C193" w14:textId="61D7DB76" w:rsidR="00BA0FD9" w:rsidRDefault="00BA0FD9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</w:t>
      </w:r>
      <w:r w:rsidR="00867856">
        <w:rPr>
          <w:rFonts w:ascii="仿宋" w:eastAsia="仿宋" w:hAnsi="仿宋" w:hint="eastAsia"/>
          <w:sz w:val="32"/>
          <w:szCs w:val="32"/>
        </w:rPr>
        <w:t>组织工作办公室根据推选情况，将符合条件</w:t>
      </w:r>
      <w:r>
        <w:rPr>
          <w:rFonts w:ascii="仿宋" w:eastAsia="仿宋" w:hAnsi="仿宋" w:hint="eastAsia"/>
          <w:sz w:val="32"/>
          <w:szCs w:val="32"/>
        </w:rPr>
        <w:t>的同学进行集中公示，公示无异议后，由学院各学生党支部进行审查接收，确定为入党积极分子</w:t>
      </w:r>
      <w:r w:rsidR="00867856">
        <w:rPr>
          <w:rFonts w:ascii="仿宋" w:eastAsia="仿宋" w:hAnsi="仿宋" w:hint="eastAsia"/>
          <w:sz w:val="32"/>
          <w:szCs w:val="32"/>
        </w:rPr>
        <w:t>并填写备案表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FB74583" w14:textId="44D308F2" w:rsidR="00BA0FD9" w:rsidRDefault="00567B69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五、解释说明</w:t>
      </w:r>
    </w:p>
    <w:p w14:paraId="6F0B0740" w14:textId="1AC4E16F" w:rsidR="00567B69" w:rsidRDefault="00567B69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以上内容的最终解释权归外语学院党委组织工作办公室所有。</w:t>
      </w:r>
    </w:p>
    <w:p w14:paraId="605358BB" w14:textId="1D37A250" w:rsidR="00BA0FD9" w:rsidRDefault="00BA0FD9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BC53775" w14:textId="77ED4656" w:rsidR="00F617CC" w:rsidRDefault="00F617CC" w:rsidP="009B4A56">
      <w:pPr>
        <w:rPr>
          <w:rFonts w:ascii="仿宋" w:eastAsia="仿宋" w:hAnsi="仿宋"/>
          <w:sz w:val="32"/>
          <w:szCs w:val="32"/>
        </w:rPr>
      </w:pPr>
    </w:p>
    <w:p w14:paraId="64B05257" w14:textId="5B53D29C" w:rsidR="00F617CC" w:rsidRDefault="00F617CC" w:rsidP="00BB014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CF16B7D" w14:textId="77777777" w:rsidR="00232F2D" w:rsidRDefault="00232F2D" w:rsidP="00567B69">
      <w:pPr>
        <w:rPr>
          <w:rFonts w:ascii="仿宋" w:eastAsia="仿宋" w:hAnsi="仿宋"/>
          <w:sz w:val="32"/>
          <w:szCs w:val="32"/>
        </w:rPr>
      </w:pPr>
    </w:p>
    <w:p w14:paraId="13F5D332" w14:textId="77777777" w:rsidR="00F617CC" w:rsidRDefault="00F617CC" w:rsidP="00F617CC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外语学院组织工作办公室</w:t>
      </w:r>
    </w:p>
    <w:p w14:paraId="40082810" w14:textId="7B00A26D" w:rsidR="00F617CC" w:rsidRPr="00BB014D" w:rsidRDefault="00F617CC" w:rsidP="009B4A56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27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F617CC" w:rsidRPr="00BB0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2E385" w14:textId="77777777" w:rsidR="00B56DF0" w:rsidRDefault="00B56DF0" w:rsidP="00232F2D">
      <w:r>
        <w:separator/>
      </w:r>
    </w:p>
  </w:endnote>
  <w:endnote w:type="continuationSeparator" w:id="0">
    <w:p w14:paraId="323BD135" w14:textId="77777777" w:rsidR="00B56DF0" w:rsidRDefault="00B56DF0" w:rsidP="0023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F203D" w14:textId="77777777" w:rsidR="00B56DF0" w:rsidRDefault="00B56DF0" w:rsidP="00232F2D">
      <w:r>
        <w:separator/>
      </w:r>
    </w:p>
  </w:footnote>
  <w:footnote w:type="continuationSeparator" w:id="0">
    <w:p w14:paraId="20E7836D" w14:textId="77777777" w:rsidR="00B56DF0" w:rsidRDefault="00B56DF0" w:rsidP="00232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83"/>
    <w:rsid w:val="0001773A"/>
    <w:rsid w:val="0009257C"/>
    <w:rsid w:val="000C3CFB"/>
    <w:rsid w:val="001B0482"/>
    <w:rsid w:val="00232F2D"/>
    <w:rsid w:val="00240A34"/>
    <w:rsid w:val="003778DE"/>
    <w:rsid w:val="004317AA"/>
    <w:rsid w:val="004620A5"/>
    <w:rsid w:val="005661C8"/>
    <w:rsid w:val="00567B69"/>
    <w:rsid w:val="005C4AE6"/>
    <w:rsid w:val="006C1012"/>
    <w:rsid w:val="00783E96"/>
    <w:rsid w:val="007934E9"/>
    <w:rsid w:val="007D25BD"/>
    <w:rsid w:val="00802DAE"/>
    <w:rsid w:val="00867856"/>
    <w:rsid w:val="009B4A56"/>
    <w:rsid w:val="00A22388"/>
    <w:rsid w:val="00A31FAC"/>
    <w:rsid w:val="00A532CF"/>
    <w:rsid w:val="00B0636C"/>
    <w:rsid w:val="00B44471"/>
    <w:rsid w:val="00B56DF0"/>
    <w:rsid w:val="00B61DAD"/>
    <w:rsid w:val="00B9141E"/>
    <w:rsid w:val="00BA0FD9"/>
    <w:rsid w:val="00BA6AF5"/>
    <w:rsid w:val="00BB014D"/>
    <w:rsid w:val="00BC499C"/>
    <w:rsid w:val="00C05412"/>
    <w:rsid w:val="00C958A1"/>
    <w:rsid w:val="00CF1A47"/>
    <w:rsid w:val="00D035C0"/>
    <w:rsid w:val="00F10B83"/>
    <w:rsid w:val="00F617CC"/>
    <w:rsid w:val="00F866AA"/>
    <w:rsid w:val="00FC41C4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6A898"/>
  <w15:chartTrackingRefBased/>
  <w15:docId w15:val="{12FB6852-0496-4C11-96A8-CB2D4E5F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4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2F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2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2F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qhg</dc:creator>
  <cp:keywords/>
  <dc:description/>
  <cp:lastModifiedBy>qhg</cp:lastModifiedBy>
  <cp:revision>16</cp:revision>
  <dcterms:created xsi:type="dcterms:W3CDTF">2023-02-27T01:33:00Z</dcterms:created>
  <dcterms:modified xsi:type="dcterms:W3CDTF">2023-09-07T07:18:00Z</dcterms:modified>
</cp:coreProperties>
</file>