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27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学生缴费流程</w:t>
      </w:r>
    </w:p>
    <w:p w14:paraId="6569DF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1、打开微信扫一扫下面的二维码</w:t>
      </w:r>
    </w:p>
    <w:p w14:paraId="1748C8D2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484120" cy="3317875"/>
            <wp:effectExtent l="0" t="0" r="11430" b="15875"/>
            <wp:docPr id="1" name="图片 1" descr="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8E4B3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扫码后的手机界面如下：</w:t>
      </w:r>
    </w:p>
    <w:p w14:paraId="46FB2F4E">
      <w:pPr>
        <w:widowControl/>
        <w:jc w:val="left"/>
        <w:rPr>
          <w:sz w:val="28"/>
          <w:szCs w:val="28"/>
        </w:rPr>
      </w:pPr>
      <w:r>
        <w:drawing>
          <wp:inline distT="0" distB="0" distL="114300" distR="114300">
            <wp:extent cx="2591435" cy="2667000"/>
            <wp:effectExtent l="0" t="0" r="1841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1E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2、点击“报名考试—全国大学生英语竞赛报名费”，填写“补录信息”，</w:t>
      </w:r>
      <w:r>
        <w:rPr>
          <w:rFonts w:hint="eastAsia"/>
          <w:sz w:val="28"/>
          <w:szCs w:val="28"/>
          <w:lang w:eastAsia="zh-CN"/>
        </w:rPr>
        <w:t>务必</w:t>
      </w:r>
      <w:r>
        <w:rPr>
          <w:rFonts w:hint="eastAsia"/>
          <w:sz w:val="28"/>
          <w:szCs w:val="28"/>
        </w:rPr>
        <w:t>如实</w:t>
      </w:r>
      <w:r>
        <w:rPr>
          <w:rFonts w:hint="eastAsia"/>
          <w:sz w:val="28"/>
          <w:szCs w:val="28"/>
          <w:lang w:eastAsia="zh-CN"/>
        </w:rPr>
        <w:t>准确</w:t>
      </w:r>
      <w:r>
        <w:rPr>
          <w:rFonts w:hint="eastAsia"/>
          <w:sz w:val="28"/>
          <w:szCs w:val="28"/>
        </w:rPr>
        <w:t>填写姓名、电话号码、学号后保存。</w:t>
      </w:r>
    </w:p>
    <w:p w14:paraId="2739A0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3、返回上一界面，勾选“全国大学英语竞赛报名费”，点击确认，结</w:t>
      </w:r>
    </w:p>
    <w:p w14:paraId="3BF24108">
      <w:r>
        <w:rPr>
          <w:rFonts w:hint="eastAsia"/>
          <w:sz w:val="28"/>
          <w:szCs w:val="28"/>
        </w:rPr>
        <w:t>算支付</w:t>
      </w:r>
      <w:r>
        <w:rPr>
          <w:rFonts w:hint="eastAsia"/>
          <w:sz w:val="28"/>
          <w:szCs w:val="28"/>
          <w:lang w:eastAsia="zh-CN"/>
        </w:rPr>
        <w:t>。显示支付成功</w:t>
      </w:r>
      <w:r>
        <w:rPr>
          <w:rFonts w:hint="eastAsia"/>
          <w:sz w:val="28"/>
          <w:szCs w:val="28"/>
        </w:rPr>
        <w:t>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DVlZDc3M2FlZjgzMThiM2U0NmI1Y2Y3MDMzNjcifQ=="/>
  </w:docVars>
  <w:rsids>
    <w:rsidRoot w:val="7911527C"/>
    <w:rsid w:val="0C7B02EA"/>
    <w:rsid w:val="15A144FF"/>
    <w:rsid w:val="2EFF6701"/>
    <w:rsid w:val="4013200C"/>
    <w:rsid w:val="45DC586B"/>
    <w:rsid w:val="4D981DA3"/>
    <w:rsid w:val="61700C15"/>
    <w:rsid w:val="641928FD"/>
    <w:rsid w:val="65363F24"/>
    <w:rsid w:val="6AC00E5F"/>
    <w:rsid w:val="6EF7219D"/>
    <w:rsid w:val="700417EE"/>
    <w:rsid w:val="71485AF0"/>
    <w:rsid w:val="7911527C"/>
    <w:rsid w:val="7F7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99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2021-03-01T06:40:00Z</dcterms:created>
  <dc:creator>~~芳</dc:creator>
  <cp:lastModifiedBy>~~芳</cp:lastModifiedBy>
  <dcterms:modified xsi:type="dcterms:W3CDTF">2025-12-29T07:36:34Z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0E86F5A7D875462BADFC51AC9E13E17F_13</vt:lpwstr>
  </property>
  <property fmtid="{D5CDD505-2E9C-101B-9397-08002B2CF9AE}" pid="4" name="KSOTemplateDocerSaveRecord">
    <vt:lpwstr>eyJoZGlkIjoiZWM1MDVlZDc3M2FlZjgzMThiM2U0NmI1Y2Y3MDMzNjciLCJ1c2VySWQiOiI0NTU3NTQ0NjIifQ==</vt:lpwstr>
  </property>
</Properties>
</file>